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4C" w:rsidRDefault="00C2704A">
      <w:pPr>
        <w:pStyle w:val="text"/>
      </w:pPr>
      <w:r>
        <w:t> </w:t>
      </w:r>
    </w:p>
    <w:p w:rsidR="00A0664C" w:rsidRDefault="00C2704A">
      <w:pPr>
        <w:pStyle w:val="text"/>
      </w:pPr>
      <w:r>
        <w:t>На основу члана 119. став 1. тачка 1), а у вези са чланом 108. Закона о основама система образовања и васпитања („Сл. гласник РСˮ бр. 88/2017, 27/2018, 10/2019, 6/2020, 129/2021 и 92/2023),</w:t>
      </w:r>
      <w:r w:rsidR="00CF795C">
        <w:rPr>
          <w:lang w:val="sr-Cyrl-RS"/>
        </w:rPr>
        <w:t xml:space="preserve"> члана 50. и 205. Статута Основне школе ''Вук Караџић'' Пожаревац,</w:t>
      </w:r>
      <w:r>
        <w:t xml:space="preserve"> Упутством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w:t>
      </w:r>
      <w:r w:rsidR="00E25DA5">
        <w:t>С, бр. 11/2024), Школски одбор</w:t>
      </w:r>
      <w:r w:rsidR="00E25DA5">
        <w:rPr>
          <w:lang w:val="sr-Cyrl-RS"/>
        </w:rPr>
        <w:t xml:space="preserve"> </w:t>
      </w:r>
      <w:r>
        <w:t>Основне</w:t>
      </w:r>
      <w:r w:rsidR="00E25DA5">
        <w:rPr>
          <w:lang w:val="sr-Cyrl-RS"/>
        </w:rPr>
        <w:t xml:space="preserve"> школе ''Вук Караџић'' у Пожаревцу</w:t>
      </w:r>
      <w:r>
        <w:t>, на седници одржаној дана</w:t>
      </w:r>
      <w:r w:rsidR="00E25DA5">
        <w:rPr>
          <w:lang w:val="sr-Cyrl-RS"/>
        </w:rPr>
        <w:t xml:space="preserve"> 29. 04. 2024</w:t>
      </w:r>
      <w:r w:rsidR="00E25DA5">
        <w:t>. године, једногласно</w:t>
      </w:r>
      <w:r w:rsidR="00E25DA5">
        <w:rPr>
          <w:lang w:val="sr-Cyrl-RS"/>
        </w:rPr>
        <w:t xml:space="preserve">, </w:t>
      </w:r>
      <w:r>
        <w:t>донео је</w:t>
      </w:r>
    </w:p>
    <w:p w:rsidR="00A0664C" w:rsidRDefault="00C2704A">
      <w:pPr>
        <w:pStyle w:val="text"/>
      </w:pPr>
      <w:r>
        <w:t> </w:t>
      </w:r>
    </w:p>
    <w:p w:rsidR="00A0664C" w:rsidRDefault="00C2704A">
      <w:pPr>
        <w:pStyle w:val="nazivobrasca"/>
      </w:pPr>
      <w:r>
        <w:t>ПРАВИЛНИК</w:t>
      </w:r>
    </w:p>
    <w:p w:rsidR="00A0664C" w:rsidRDefault="00C2704A">
      <w:pPr>
        <w:pStyle w:val="nazivobrasca"/>
      </w:pPr>
      <w:r>
        <w:t xml:space="preserve">о мерама, начину и поступку заштите и безбедности ученика </w:t>
      </w:r>
    </w:p>
    <w:p w:rsidR="00A0664C" w:rsidRDefault="00C2704A">
      <w:pPr>
        <w:pStyle w:val="nazivobrasca"/>
      </w:pPr>
      <w:r>
        <w:t xml:space="preserve">за време боравка у школи  и свих активности које организује </w:t>
      </w:r>
    </w:p>
    <w:p w:rsidR="00A0664C" w:rsidRDefault="00C2704A">
      <w:pPr>
        <w:pStyle w:val="nazivobrasca"/>
      </w:pPr>
      <w:r>
        <w:t>Основна</w:t>
      </w:r>
      <w:r w:rsidR="00E25DA5">
        <w:rPr>
          <w:lang w:val="sr-Cyrl-RS"/>
        </w:rPr>
        <w:t xml:space="preserve"> школа ''Вук Караџић'' у Пожаревцу </w:t>
      </w:r>
    </w:p>
    <w:p w:rsidR="00A0664C" w:rsidRDefault="00C2704A">
      <w:pPr>
        <w:pStyle w:val="naslov"/>
      </w:pPr>
      <w:r>
        <w:t>I ОПШТЕ ОДРЕДБЕ</w:t>
      </w:r>
    </w:p>
    <w:p w:rsidR="00A0664C" w:rsidRDefault="00C2704A">
      <w:pPr>
        <w:pStyle w:val="clan"/>
      </w:pPr>
      <w:r>
        <w:t>Члан 1.</w:t>
      </w:r>
    </w:p>
    <w:p w:rsidR="00A0664C" w:rsidRDefault="00C2704A">
      <w:pPr>
        <w:pStyle w:val="text"/>
      </w:pPr>
      <w:r>
        <w:t>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w:t>
      </w:r>
      <w:r w:rsidR="00E25DA5">
        <w:t>ивности које организује Основна</w:t>
      </w:r>
      <w:r>
        <w:t xml:space="preserve"> школа </w:t>
      </w:r>
      <w:r w:rsidR="00E25DA5">
        <w:rPr>
          <w:lang w:val="sr-Cyrl-RS"/>
        </w:rPr>
        <w:t xml:space="preserve">''Вук Караџић'' </w:t>
      </w:r>
      <w:r>
        <w:t xml:space="preserve">у </w:t>
      </w:r>
      <w:r w:rsidR="00E25DA5">
        <w:rPr>
          <w:lang w:val="sr-Cyrl-RS"/>
        </w:rPr>
        <w:t>Пожаревцу</w:t>
      </w:r>
      <w:r>
        <w:t xml:space="preserve"> (даље: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спровођење мера прописаних овим правилником,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правилника.</w:t>
      </w:r>
    </w:p>
    <w:p w:rsidR="00A0664C" w:rsidRDefault="00C2704A">
      <w:pPr>
        <w:pStyle w:val="text"/>
      </w:pPr>
      <w:r>
        <w:t>Овим правилником уређује се и начине развијања отпорности школе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A0664C" w:rsidRDefault="00C2704A">
      <w:pPr>
        <w:pStyle w:val="clan"/>
      </w:pPr>
      <w:r>
        <w:t>Члан 2.</w:t>
      </w:r>
    </w:p>
    <w:p w:rsidR="0084723B" w:rsidRDefault="00C2704A">
      <w:pPr>
        <w:pStyle w:val="text"/>
        <w:rPr>
          <w:lang w:val="sr-Cyrl-RS"/>
        </w:rPr>
      </w:pPr>
      <w:r>
        <w:t>Заштита и безбедност ученика за време боравка у Школи и свих активности које организује Школа уређује се у складу са Упутством министра просвете, 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РС, бр. 11/2024)</w:t>
      </w:r>
    </w:p>
    <w:p w:rsidR="0084723B" w:rsidRPr="0084723B" w:rsidRDefault="0084723B">
      <w:pPr>
        <w:pStyle w:val="text"/>
        <w:rPr>
          <w:lang w:val="sr-Cyrl-RS"/>
        </w:rPr>
      </w:pPr>
    </w:p>
    <w:p w:rsidR="00A0664C" w:rsidRDefault="00C2704A">
      <w:pPr>
        <w:pStyle w:val="naslov"/>
      </w:pPr>
      <w:r>
        <w:t>II ПОСЕБНЕ ОДРЕДБЕ</w:t>
      </w:r>
    </w:p>
    <w:p w:rsidR="00A0664C" w:rsidRDefault="00C2704A">
      <w:pPr>
        <w:pStyle w:val="clan"/>
      </w:pPr>
      <w:r>
        <w:t>Члан 3.</w:t>
      </w:r>
    </w:p>
    <w:p w:rsidR="00A0664C" w:rsidRDefault="00C2704A">
      <w:pPr>
        <w:pStyle w:val="text"/>
      </w:pPr>
      <w:r>
        <w:t xml:space="preserve">Ученици имају право на заштиту и безбедност у објекту - згради и дворишту Школе, као и ван зграде и дворишта Школе, за време остваривања свих облика </w:t>
      </w:r>
      <w:r>
        <w:lastRenderedPageBreak/>
        <w:t>образовно-васпитног рада или других активности које организује Школа, у складу са законом и општим актом Школе.</w:t>
      </w:r>
    </w:p>
    <w:p w:rsidR="00A0664C" w:rsidRDefault="00C2704A">
      <w:pPr>
        <w:pStyle w:val="text"/>
      </w:pPr>
      <w:r>
        <w:t>Школа учествује у заштити и безбедности ученика на путу између куће и школе.</w:t>
      </w:r>
    </w:p>
    <w:p w:rsidR="00A0664C" w:rsidRDefault="00C2704A">
      <w:pPr>
        <w:pStyle w:val="clan"/>
      </w:pPr>
      <w:r>
        <w:t>Члан 4. </w:t>
      </w:r>
    </w:p>
    <w:p w:rsidR="00A0664C" w:rsidRDefault="00C2704A">
      <w:pPr>
        <w:pStyle w:val="text"/>
      </w:pPr>
      <w:r>
        <w:t>Школа, односно запослени у Школи обезбеђују остваривање права ученика у складу са законом.</w:t>
      </w:r>
    </w:p>
    <w:p w:rsidR="00A0664C" w:rsidRDefault="00C2704A">
      <w:pPr>
        <w:pStyle w:val="text"/>
      </w:pPr>
      <w:r>
        <w:t>Ученици имају право на заштиту и безбедност у Школи и од поступака других ученика, запослених, родитеља, односно другог законског заступника ученика и трећих лица који угрожавају њихову безбедност.</w:t>
      </w:r>
    </w:p>
    <w:p w:rsidR="00A0664C" w:rsidRDefault="00C2704A">
      <w:pPr>
        <w:pStyle w:val="text"/>
      </w:pPr>
      <w:r>
        <w:t>Ученици имају право на заштиту и безбедност од елементарних непогода - поплава, земљотреса, других несрећа/удеса, катастрофа или других ванредних околности и ситуација које могу да угрозе безбедност ученика у Школи.</w:t>
      </w:r>
    </w:p>
    <w:p w:rsidR="00A0664C" w:rsidRDefault="00C2704A">
      <w:pPr>
        <w:pStyle w:val="text"/>
      </w:pPr>
      <w:r>
        <w:t> </w:t>
      </w:r>
    </w:p>
    <w:p w:rsidR="00A0664C" w:rsidRDefault="00C2704A">
      <w:pPr>
        <w:pStyle w:val="podnaslov"/>
      </w:pPr>
      <w:r>
        <w:t>1. Анализа потенцијалних и актуелних ризика у организацији рада Школе</w:t>
      </w:r>
    </w:p>
    <w:p w:rsidR="00A0664C" w:rsidRDefault="00C2704A">
      <w:pPr>
        <w:pStyle w:val="clan"/>
      </w:pPr>
      <w:r>
        <w:t>Члан 5.</w:t>
      </w:r>
    </w:p>
    <w:p w:rsidR="00A0664C" w:rsidRDefault="00C2704A">
      <w:pPr>
        <w:pStyle w:val="text"/>
      </w:pPr>
      <w:r>
        <w:t>Приликом израде овог правилника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rsidR="00A0664C" w:rsidRDefault="00C2704A">
      <w:pPr>
        <w:pStyle w:val="text"/>
      </w:pPr>
      <w:r>
        <w:t>1. приступ објекту Школе (згради и дворишту);</w:t>
      </w:r>
    </w:p>
    <w:p w:rsidR="00A0664C" w:rsidRDefault="00C2704A">
      <w:pPr>
        <w:pStyle w:val="text"/>
      </w:pPr>
      <w:r>
        <w:t>2. сигурност простора око Школе;</w:t>
      </w:r>
    </w:p>
    <w:p w:rsidR="00A0664C" w:rsidRDefault="00C2704A">
      <w:pPr>
        <w:pStyle w:val="text"/>
      </w:pPr>
      <w:r>
        <w:t>3. стање  у унутрашњем простору Школе;</w:t>
      </w:r>
    </w:p>
    <w:p w:rsidR="00A0664C" w:rsidRDefault="00C2704A">
      <w:pPr>
        <w:pStyle w:val="text"/>
      </w:pPr>
      <w:r>
        <w:t>4. специфични услови и околности које су карактеристичне за Школу;</w:t>
      </w:r>
    </w:p>
    <w:p w:rsidR="00A0664C" w:rsidRDefault="00C2704A">
      <w:pPr>
        <w:pStyle w:val="text"/>
      </w:pPr>
      <w:r>
        <w:t>5. услови безбедног кретања ученика од куће до школе.</w:t>
      </w:r>
    </w:p>
    <w:p w:rsidR="00A0664C" w:rsidRDefault="00C2704A">
      <w:pPr>
        <w:pStyle w:val="text"/>
      </w:pPr>
      <w:r>
        <w:t> </w:t>
      </w:r>
    </w:p>
    <w:p w:rsidR="00A0664C" w:rsidRDefault="00C2704A">
      <w:pPr>
        <w:pStyle w:val="podnaslov"/>
      </w:pPr>
      <w:r>
        <w:t>Приступ објекту Школе (згради и дворишту)</w:t>
      </w:r>
    </w:p>
    <w:p w:rsidR="00A0664C" w:rsidRDefault="00C2704A">
      <w:pPr>
        <w:pStyle w:val="clan"/>
      </w:pPr>
      <w:r>
        <w:t>Члан 6.</w:t>
      </w:r>
    </w:p>
    <w:p w:rsidR="00A0664C" w:rsidRDefault="00C2704A">
      <w:pPr>
        <w:pStyle w:val="text"/>
      </w:pPr>
      <w:r>
        <w:t>Двориште Школе је приступачно за кретање свих учесника у образовно-васпитном процесу.</w:t>
      </w:r>
    </w:p>
    <w:p w:rsidR="00A0664C" w:rsidRDefault="00C2704A">
      <w:pPr>
        <w:pStyle w:val="text"/>
      </w:pPr>
      <w:r>
        <w:t>Приступ објекту Школе прилагођен је лицима са инвалидитетом.</w:t>
      </w:r>
    </w:p>
    <w:p w:rsidR="00A0664C" w:rsidRDefault="00C2704A">
      <w:pPr>
        <w:pStyle w:val="text"/>
      </w:pPr>
      <w:r>
        <w:t xml:space="preserve">Улаз у двориште Школе је из улице </w:t>
      </w:r>
      <w:r w:rsidR="0084723B">
        <w:rPr>
          <w:lang w:val="sr-Cyrl-RS"/>
        </w:rPr>
        <w:t xml:space="preserve">Моравске </w:t>
      </w:r>
      <w:r>
        <w:t xml:space="preserve">у </w:t>
      </w:r>
      <w:r w:rsidR="0084723B">
        <w:rPr>
          <w:lang w:val="sr-Cyrl-RS"/>
        </w:rPr>
        <w:t>Пожаревцу</w:t>
      </w:r>
      <w:r>
        <w:t xml:space="preserve">. Споредни улаз је из улице </w:t>
      </w:r>
      <w:r w:rsidR="0084723B">
        <w:rPr>
          <w:lang w:val="sr-Cyrl-RS"/>
        </w:rPr>
        <w:t xml:space="preserve">Ратарске </w:t>
      </w:r>
      <w:r>
        <w:t xml:space="preserve">у </w:t>
      </w:r>
      <w:r w:rsidR="0084723B">
        <w:rPr>
          <w:lang w:val="sr-Cyrl-RS"/>
        </w:rPr>
        <w:t>Пожаревцу</w:t>
      </w:r>
      <w:r>
        <w:t>.</w:t>
      </w:r>
    </w:p>
    <w:p w:rsidR="00A0664C" w:rsidRDefault="00C2704A">
      <w:pPr>
        <w:pStyle w:val="text"/>
      </w:pPr>
      <w:r>
        <w:t>Двориште је равно, делимично травнато, а делимично бетонирано за потребе прилазних стаза и спортских терена (фудбалско, рукометно, кошаркашко, и сл.).</w:t>
      </w:r>
    </w:p>
    <w:p w:rsidR="00A0664C" w:rsidRPr="00F86EE0" w:rsidRDefault="00C2704A">
      <w:pPr>
        <w:pStyle w:val="text"/>
        <w:rPr>
          <w:lang w:val="sr-Cyrl-RS"/>
        </w:rPr>
      </w:pPr>
      <w:r>
        <w:t xml:space="preserve">Улица из које се улази у двориште Школе (главни улаз) је </w:t>
      </w:r>
      <w:r w:rsidR="00F86EE0">
        <w:rPr>
          <w:lang w:val="sr-Cyrl-RS"/>
        </w:rPr>
        <w:t>двосмерна</w:t>
      </w:r>
      <w:r>
        <w:t xml:space="preserve">, са лежећим полицајцима, прописно означеним пешачким прелазом, светлосном сигнализацијом и саобраћајним </w:t>
      </w:r>
      <w:r w:rsidR="00F86EE0">
        <w:t>знаком да је то зона школе</w:t>
      </w:r>
      <w:r w:rsidR="00F86EE0">
        <w:rPr>
          <w:lang w:val="sr-Cyrl-RS"/>
        </w:rPr>
        <w:t xml:space="preserve"> и мирна (није превише оптерећена саобраћајем).</w:t>
      </w:r>
    </w:p>
    <w:p w:rsidR="00A0664C" w:rsidRDefault="00C2704A">
      <w:pPr>
        <w:pStyle w:val="text"/>
      </w:pPr>
      <w:r>
        <w:t xml:space="preserve">Улица из које се улази на споредни улаз је двосмерна, </w:t>
      </w:r>
      <w:r w:rsidR="00F86EE0">
        <w:rPr>
          <w:lang w:val="sr-Cyrl-RS"/>
        </w:rPr>
        <w:t xml:space="preserve">са лежећим полицајцима, прописно означеним пешачким прлазом, светлосном сигнализацијом и саобраћајним знаком да је то зона школе </w:t>
      </w:r>
      <w:r>
        <w:t>и мирна (није превише оптерећена саобраћајем).</w:t>
      </w:r>
    </w:p>
    <w:p w:rsidR="00A0664C" w:rsidRDefault="00C2704A">
      <w:pPr>
        <w:pStyle w:val="text"/>
      </w:pPr>
      <w:r>
        <w:lastRenderedPageBreak/>
        <w:t>У посебно фреквентним временским периодима (почетком, променом и завршетком смене) евидентно је присуство саобраћајне полиције.</w:t>
      </w:r>
    </w:p>
    <w:p w:rsidR="00A0664C" w:rsidRDefault="00C2704A">
      <w:pPr>
        <w:pStyle w:val="text"/>
      </w:pPr>
      <w:r>
        <w:t>Завршетком смене ученика првог циклуса образовања, преузимање ученика од стране родитеља или других овлашћених лица врши се на споредном улазу Школе.  </w:t>
      </w:r>
    </w:p>
    <w:p w:rsidR="00A0664C" w:rsidRDefault="00C2704A">
      <w:pPr>
        <w:pStyle w:val="text"/>
      </w:pPr>
      <w:r>
        <w:t>У близини Школе нема ризичних саобраћајница, мостова, нити пружних прелаза.</w:t>
      </w:r>
    </w:p>
    <w:p w:rsidR="00A0664C" w:rsidRDefault="00C2704A">
      <w:pPr>
        <w:pStyle w:val="text"/>
      </w:pPr>
      <w:r>
        <w:t> </w:t>
      </w:r>
    </w:p>
    <w:p w:rsidR="00A0664C" w:rsidRDefault="00C2704A">
      <w:pPr>
        <w:pStyle w:val="podnaslov"/>
      </w:pPr>
      <w:r>
        <w:t>1.2. Сигурност простора око Школе</w:t>
      </w:r>
    </w:p>
    <w:p w:rsidR="00A0664C" w:rsidRDefault="00C2704A">
      <w:pPr>
        <w:pStyle w:val="clan"/>
      </w:pPr>
      <w:r>
        <w:t>Члан 7.</w:t>
      </w:r>
    </w:p>
    <w:p w:rsidR="00A0664C" w:rsidRDefault="00C2704A">
      <w:pPr>
        <w:pStyle w:val="text"/>
      </w:pPr>
      <w:r>
        <w:t xml:space="preserve">Двориште Школе ограђено је челичном жицом, са </w:t>
      </w:r>
      <w:r w:rsidR="00F86EE0">
        <w:rPr>
          <w:lang w:val="sr-Cyrl-RS"/>
        </w:rPr>
        <w:t>једном великом капијом</w:t>
      </w:r>
      <w:r>
        <w:t xml:space="preserve"> (за ученике и службена возила) и једном малом на споредном улазу, које се закључавају после завршетка наставе и у ненаставне/нерадне дане.</w:t>
      </w:r>
    </w:p>
    <w:p w:rsidR="00A0664C" w:rsidRDefault="00C2704A">
      <w:pPr>
        <w:pStyle w:val="text"/>
      </w:pPr>
      <w:r>
        <w:t>Кључеви од капија налазе се код домара и спремачица Школе.</w:t>
      </w:r>
    </w:p>
    <w:p w:rsidR="00A0664C" w:rsidRDefault="00C2704A">
      <w:pPr>
        <w:pStyle w:val="text"/>
      </w:pPr>
      <w:r>
        <w:t>Степен ризика од могућности приступа трећих лица дворишту и објекту Школе сведен је на минимум.</w:t>
      </w:r>
    </w:p>
    <w:p w:rsidR="00A0664C" w:rsidRDefault="00C2704A">
      <w:pPr>
        <w:pStyle w:val="text"/>
      </w:pPr>
      <w:r>
        <w:t>У Школи постоји видео-надзор.</w:t>
      </w:r>
    </w:p>
    <w:p w:rsidR="00A0664C" w:rsidRDefault="00C2704A">
      <w:pPr>
        <w:pStyle w:val="text"/>
      </w:pPr>
      <w:r>
        <w:t>Постоји добра осветљеност простора око објекта Школе.</w:t>
      </w:r>
    </w:p>
    <w:p w:rsidR="00A0664C" w:rsidRDefault="00C2704A">
      <w:pPr>
        <w:pStyle w:val="text"/>
      </w:pPr>
      <w:r>
        <w:t xml:space="preserve">Стање громобрана и инсталација (водоводне, канализационе, електричне, гасне мреже и др.) врши се у складу са законом и роковима у којима се врши провера њиховог стања. </w:t>
      </w:r>
    </w:p>
    <w:p w:rsidR="00A0664C" w:rsidRDefault="00C2704A">
      <w:pPr>
        <w:pStyle w:val="text"/>
      </w:pPr>
      <w:r>
        <w:t> </w:t>
      </w:r>
    </w:p>
    <w:p w:rsidR="00A0664C" w:rsidRDefault="00C2704A">
      <w:pPr>
        <w:pStyle w:val="podnaslov"/>
      </w:pPr>
      <w:r>
        <w:t>Стање  у унутрашњем простору Школе</w:t>
      </w:r>
    </w:p>
    <w:p w:rsidR="00A0664C" w:rsidRDefault="00C2704A">
      <w:pPr>
        <w:pStyle w:val="clan"/>
      </w:pPr>
      <w:r>
        <w:t>Члан 8.</w:t>
      </w:r>
    </w:p>
    <w:p w:rsidR="00A0664C" w:rsidRDefault="00C2704A">
      <w:pPr>
        <w:pStyle w:val="text"/>
      </w:pPr>
      <w:r>
        <w:t>Објекти у којима се остварује образовно-васпитни рад у добром су стању и приступачни су за све учеснике у образовно-васпитном процесу.</w:t>
      </w:r>
    </w:p>
    <w:p w:rsidR="00A0664C" w:rsidRDefault="00C2704A">
      <w:pPr>
        <w:pStyle w:val="text"/>
      </w:pPr>
      <w:r>
        <w:t xml:space="preserve">Зграда Школе је спратна и састоји се од </w:t>
      </w:r>
      <w:r w:rsidR="008F6E5B">
        <w:rPr>
          <w:lang w:val="sr-Cyrl-RS"/>
        </w:rPr>
        <w:t>сутерена (подрум), приземља и високог приземља, првог и другог спрата</w:t>
      </w:r>
      <w:r>
        <w:t xml:space="preserve">. </w:t>
      </w:r>
      <w:r w:rsidR="008F6E5B">
        <w:rPr>
          <w:lang w:val="sr-Cyrl-RS"/>
        </w:rPr>
        <w:t xml:space="preserve">У сутерену се налазе радионице, оставе, топлотна подстаница и водомери. </w:t>
      </w:r>
      <w:r>
        <w:t>У приземљу</w:t>
      </w:r>
      <w:r w:rsidR="008F6E5B">
        <w:rPr>
          <w:lang w:val="sr-Cyrl-RS"/>
        </w:rPr>
        <w:t xml:space="preserve"> и високом приземљу</w:t>
      </w:r>
      <w:r w:rsidR="008F6E5B">
        <w:t xml:space="preserve"> се налазе оставе, учионице, фискултурна сала, канцеларија за директора, кухиња, сала за ручавање, библиотека, </w:t>
      </w:r>
      <w:r w:rsidR="008F6E5B">
        <w:rPr>
          <w:lang w:val="sr-Cyrl-RS"/>
        </w:rPr>
        <w:t xml:space="preserve">фискултурна сала, </w:t>
      </w:r>
      <w:r w:rsidR="008F6E5B">
        <w:t>свлачионице, тоалети</w:t>
      </w:r>
      <w:r w:rsidR="008F6E5B">
        <w:rPr>
          <w:lang w:val="sr-Cyrl-RS"/>
        </w:rPr>
        <w:t xml:space="preserve"> и сл. На првом спрату се налазе, оставе, кабинети зборница, учионице, тоалети и сл. На другом спрату налазе се учионице и санитарни чвор. </w:t>
      </w:r>
      <w:r>
        <w:t> </w:t>
      </w:r>
    </w:p>
    <w:p w:rsidR="00A0664C" w:rsidRPr="00FC4B5C" w:rsidRDefault="00C2704A">
      <w:pPr>
        <w:pStyle w:val="text"/>
        <w:rPr>
          <w:lang w:val="sr-Cyrl-RS"/>
        </w:rPr>
      </w:pPr>
      <w:r>
        <w:t>Школа је обезбедила приступ и добро стање, у складу са законом и прописима који уређују наведену материју,:</w:t>
      </w:r>
    </w:p>
    <w:p w:rsidR="00A0664C" w:rsidRDefault="00C2704A">
      <w:pPr>
        <w:pStyle w:val="text"/>
      </w:pPr>
      <w:r>
        <w:t>- уређаја за грејање;</w:t>
      </w:r>
    </w:p>
    <w:p w:rsidR="00A0664C" w:rsidRDefault="00C2704A">
      <w:pPr>
        <w:pStyle w:val="text"/>
      </w:pPr>
      <w:r>
        <w:t>- уређаја за обезбеђивање довода електричне енергије;</w:t>
      </w:r>
    </w:p>
    <w:p w:rsidR="00A0664C" w:rsidRDefault="00C2704A">
      <w:pPr>
        <w:pStyle w:val="text"/>
      </w:pPr>
      <w:r>
        <w:t>- санитарних чворова;</w:t>
      </w:r>
    </w:p>
    <w:p w:rsidR="00A0664C" w:rsidRDefault="00C2704A">
      <w:pPr>
        <w:pStyle w:val="text"/>
      </w:pPr>
      <w:r>
        <w:t>- степеништа и сигурности рукохвата;</w:t>
      </w:r>
    </w:p>
    <w:p w:rsidR="00A0664C" w:rsidRDefault="00C2704A">
      <w:pPr>
        <w:pStyle w:val="text"/>
      </w:pPr>
      <w:r>
        <w:t>- фискултурне сале, опреме и спортских терена;</w:t>
      </w:r>
    </w:p>
    <w:p w:rsidR="00A0664C" w:rsidRDefault="00C2704A">
      <w:pPr>
        <w:pStyle w:val="text"/>
        <w:rPr>
          <w:lang w:val="sr-Cyrl-RS"/>
        </w:rPr>
      </w:pPr>
      <w:r>
        <w:t xml:space="preserve">- радионица и кабинета са машинама, апарата и других уређаја, алата, прибора, </w:t>
      </w:r>
      <w:r w:rsidR="00FC4B5C">
        <w:rPr>
          <w:lang w:val="sr-Cyrl-RS"/>
        </w:rPr>
        <w:t>хемикалија</w:t>
      </w:r>
      <w:r>
        <w:t xml:space="preserve"> и других средстава за рад и др.</w:t>
      </w:r>
    </w:p>
    <w:p w:rsidR="00674302" w:rsidRDefault="00674302">
      <w:pPr>
        <w:pStyle w:val="text"/>
        <w:rPr>
          <w:lang w:val="sr-Cyrl-RS"/>
        </w:rPr>
      </w:pPr>
    </w:p>
    <w:p w:rsidR="00674302" w:rsidRDefault="00674302">
      <w:pPr>
        <w:pStyle w:val="text"/>
        <w:rPr>
          <w:lang w:val="sr-Cyrl-RS"/>
        </w:rPr>
      </w:pPr>
    </w:p>
    <w:p w:rsidR="00674302" w:rsidRPr="00674302" w:rsidRDefault="00674302">
      <w:pPr>
        <w:pStyle w:val="text"/>
        <w:rPr>
          <w:lang w:val="sr-Cyrl-RS"/>
        </w:rPr>
      </w:pPr>
    </w:p>
    <w:p w:rsidR="00A0664C" w:rsidRDefault="00C2704A">
      <w:pPr>
        <w:pStyle w:val="podnaslov"/>
      </w:pPr>
      <w:r>
        <w:lastRenderedPageBreak/>
        <w:t>Специфични услови и околности које су карактеристичне за Школу</w:t>
      </w:r>
    </w:p>
    <w:p w:rsidR="00A0664C" w:rsidRDefault="00C2704A">
      <w:pPr>
        <w:pStyle w:val="clan"/>
      </w:pPr>
      <w:r>
        <w:t>Члан 9.</w:t>
      </w:r>
    </w:p>
    <w:p w:rsidR="00A0664C" w:rsidRDefault="00C2704A">
      <w:pPr>
        <w:pStyle w:val="text"/>
      </w:pPr>
      <w:r>
        <w:t>Школа припада градској средини.</w:t>
      </w:r>
    </w:p>
    <w:p w:rsidR="00A0664C" w:rsidRDefault="00C2704A">
      <w:pPr>
        <w:pStyle w:val="text"/>
      </w:pPr>
      <w:r>
        <w:t>Школа има уписаних</w:t>
      </w:r>
      <w:r w:rsidR="00164779">
        <w:rPr>
          <w:lang w:val="sr-Cyrl-RS"/>
        </w:rPr>
        <w:t xml:space="preserve"> 808</w:t>
      </w:r>
      <w:r>
        <w:t xml:space="preserve"> ученика.</w:t>
      </w:r>
    </w:p>
    <w:p w:rsidR="00A0664C" w:rsidRDefault="00164779">
      <w:pPr>
        <w:pStyle w:val="text"/>
      </w:pPr>
      <w:r>
        <w:t xml:space="preserve">Рад школе </w:t>
      </w:r>
      <w:r>
        <w:rPr>
          <w:lang w:val="sr-Cyrl-RS"/>
        </w:rPr>
        <w:t xml:space="preserve">се одвија </w:t>
      </w:r>
      <w:r w:rsidR="00C2704A">
        <w:t>у две смене.</w:t>
      </w:r>
    </w:p>
    <w:p w:rsidR="00A0664C" w:rsidRDefault="00C2704A">
      <w:pPr>
        <w:pStyle w:val="clan"/>
      </w:pPr>
      <w:r>
        <w:t>Члан 10.</w:t>
      </w:r>
    </w:p>
    <w:p w:rsidR="00A0664C" w:rsidRDefault="00C2704A">
      <w:pPr>
        <w:pStyle w:val="text"/>
      </w:pPr>
      <w: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rsidR="00A0664C" w:rsidRDefault="00C2704A">
      <w:pPr>
        <w:pStyle w:val="text"/>
      </w:pPr>
      <w:r>
        <w:t> </w:t>
      </w:r>
    </w:p>
    <w:p w:rsidR="00A0664C" w:rsidRDefault="00C2704A">
      <w:pPr>
        <w:pStyle w:val="podnaslov"/>
      </w:pPr>
      <w:r>
        <w:t>Услови безбедног кретања ученика од куће до школе</w:t>
      </w:r>
    </w:p>
    <w:p w:rsidR="00A0664C" w:rsidRDefault="00C2704A">
      <w:pPr>
        <w:pStyle w:val="clan"/>
      </w:pPr>
      <w:r>
        <w:t>Члан 11.</w:t>
      </w:r>
    </w:p>
    <w:p w:rsidR="00A0664C" w:rsidRDefault="00C2704A">
      <w:pPr>
        <w:pStyle w:val="text"/>
      </w:pPr>
      <w:r>
        <w:t>Директор Школе је обавезан да сарађује са органима надлежним за безбедност саобраћаја и да прати стање саобраћајне сигнализације на прилазима Школи.</w:t>
      </w:r>
    </w:p>
    <w:p w:rsidR="00A0664C" w:rsidRDefault="00C2704A">
      <w:pPr>
        <w:pStyle w:val="clan"/>
      </w:pPr>
      <w:r>
        <w:t>Члан 12.</w:t>
      </w:r>
    </w:p>
    <w:p w:rsidR="00A0664C" w:rsidRDefault="00C2704A">
      <w:pPr>
        <w:pStyle w:val="text"/>
      </w:pPr>
      <w:r>
        <w:t>Школа пред надлежним органима покреће иницијативе ради побољшања безбедности у саобраћају на прилазима Школи (постављање „лежећих полицајацаˮ, семафора и других уређаја, организовање дежурства саобраћајних полицајаца и др.).</w:t>
      </w:r>
    </w:p>
    <w:p w:rsidR="00A0664C" w:rsidRDefault="00C2704A">
      <w:pPr>
        <w:pStyle w:val="clan"/>
      </w:pPr>
      <w:r>
        <w:t>Члан 13.</w:t>
      </w:r>
    </w:p>
    <w:p w:rsidR="00A0664C" w:rsidRDefault="00C2704A">
      <w:pPr>
        <w:pStyle w:val="text"/>
      </w:pPr>
      <w:r>
        <w:t>Сваки запослени обавезан је да о уоченим недостацима на саобраћајној сигнализацији обавести директора, помоћника директора или секретара, који ће ради решавања проблема ступити у контакт с надлежним органима.</w:t>
      </w:r>
    </w:p>
    <w:p w:rsidR="00A0664C" w:rsidRDefault="00C2704A">
      <w:pPr>
        <w:pStyle w:val="clan"/>
      </w:pPr>
      <w:r>
        <w:t>Члан 14.</w:t>
      </w:r>
    </w:p>
    <w:p w:rsidR="00A0664C" w:rsidRDefault="00C2704A">
      <w:pPr>
        <w:pStyle w:val="text"/>
      </w:pPr>
      <w: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w:t>
      </w:r>
    </w:p>
    <w:p w:rsidR="00A0664C" w:rsidRDefault="00C2704A">
      <w:pPr>
        <w:pStyle w:val="text"/>
      </w:pPr>
      <w:r>
        <w:t> </w:t>
      </w:r>
    </w:p>
    <w:p w:rsidR="00A0664C" w:rsidRDefault="00C2704A">
      <w:pPr>
        <w:pStyle w:val="podnaslov"/>
      </w:pPr>
      <w:r>
        <w:t>2. Превентивне мере заштите и безбедности у вези са организацијом рада Школе</w:t>
      </w:r>
    </w:p>
    <w:p w:rsidR="00A0664C" w:rsidRDefault="00C2704A">
      <w:pPr>
        <w:pStyle w:val="clan"/>
      </w:pPr>
      <w:r>
        <w:t>Члан 15.</w:t>
      </w:r>
    </w:p>
    <w:p w:rsidR="00A0664C" w:rsidRDefault="00C2704A">
      <w:pPr>
        <w:pStyle w:val="text"/>
      </w:pPr>
      <w:r>
        <w:t>Школа утврђује превентивне мере заштите и безбедности у вези са организацијом рада, и то:</w:t>
      </w:r>
    </w:p>
    <w:p w:rsidR="00A0664C" w:rsidRDefault="00C2704A">
      <w:pPr>
        <w:pStyle w:val="text"/>
      </w:pPr>
      <w:r>
        <w:t> </w:t>
      </w:r>
    </w:p>
    <w:p w:rsidR="00A0664C" w:rsidRDefault="00C2704A">
      <w:pPr>
        <w:pStyle w:val="text"/>
      </w:pPr>
      <w:r>
        <w:t>1) распоред дежурстава запослених;</w:t>
      </w:r>
    </w:p>
    <w:p w:rsidR="00A0664C" w:rsidRDefault="00C2704A">
      <w:pPr>
        <w:pStyle w:val="text"/>
      </w:pPr>
      <w:r>
        <w:t>2) начин евидентирања уласка трећих лица у Школу;</w:t>
      </w:r>
    </w:p>
    <w:p w:rsidR="00A0664C" w:rsidRDefault="00C2704A">
      <w:pPr>
        <w:pStyle w:val="text"/>
      </w:pPr>
      <w:r>
        <w:lastRenderedPageBreak/>
        <w:t>3) могућност боравка у Школи, односно непосредног учешћа родитеља, односно другог законског заступника ученика у активностима Школе;</w:t>
      </w:r>
    </w:p>
    <w:p w:rsidR="00A0664C" w:rsidRDefault="00C2704A">
      <w:pPr>
        <w:pStyle w:val="text"/>
      </w:pPr>
      <w:r>
        <w:t>4)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спортске сале, трпезарије и других просторија) и дворишта, са посебним освртом на терене и спортске справе које користе и грађани; периодичне провере машина,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 и сл.);</w:t>
      </w:r>
    </w:p>
    <w:p w:rsidR="00A0664C" w:rsidRDefault="00C2704A">
      <w:pPr>
        <w:pStyle w:val="text"/>
      </w:pPr>
      <w:r>
        <w:t>5)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лабораторијама - протоколи извођења огледа, заштитна опрема и процедуре; чување хемикалија и опасних алата; у фискултурној сали - рад на справама; безбедност у радним просторима - обратити пажњу на специфичности школа: електротехничке школе, грађевинске, машинске, медицинске и др. и посебно на извођење наставе на отвореном када је претопло или сувише хладно; у дворишту - одржавање безбедности кретања у дворишту када напада снег и др., безбедност саобраћаја у дворишту Школе (забрана кретања моторних возила и возила микромобилности кроз двориште, забрана уласка осим за возила Школе);</w:t>
      </w:r>
    </w:p>
    <w:p w:rsidR="00A0664C" w:rsidRDefault="00C2704A">
      <w:pPr>
        <w:pStyle w:val="text"/>
      </w:pPr>
      <w:r>
        <w:t>6) одржавање дисциплине у Школи - згради и њеном дворишту, посебно у учионици и другим радним просторијама;</w:t>
      </w:r>
    </w:p>
    <w:p w:rsidR="00A0664C" w:rsidRDefault="00C2704A">
      <w:pPr>
        <w:pStyle w:val="text"/>
      </w:pPr>
      <w:r>
        <w:t>7) истакнуто место за прву помоћ у Школи (где се налази комплет за прву помоћ, ко је задужен да проверава/допуњује садржину комплета, телефони хитне помоћи и надлежног дома здравља -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A0664C" w:rsidRDefault="00C2704A">
      <w:pPr>
        <w:pStyle w:val="text"/>
      </w:pPr>
      <w:r>
        <w:t>8) поступање ради заштите од болести, посебно инфективних (хигијена у Школи, поступање у складу са прописима из области здравства и санитарна контрола, ко је задужен да обавести надлежног лекара о појави инфективне болести и др.), као и поступање по препорукама надлежних здравствених органа;</w:t>
      </w:r>
    </w:p>
    <w:p w:rsidR="00A0664C" w:rsidRDefault="00C2704A">
      <w:pPr>
        <w:pStyle w:val="text"/>
      </w:pPr>
      <w:r>
        <w:t>9) безбедносне процедуре / правила за заштиту и безбедност за време остваривања образовно-васпитног рада ван Школе (практична настава и/или учење кроз рад у складу са планом и програмом наставе и учења, настава у природи, екскурзије, студијска путовања и такмичења - водити рачуна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rsidR="00A0664C" w:rsidRDefault="00C2704A">
      <w:pPr>
        <w:pStyle w:val="text"/>
      </w:pPr>
      <w:r>
        <w:t>10)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rsidR="00A0664C" w:rsidRDefault="00C2704A">
      <w:pPr>
        <w:pStyle w:val="text"/>
      </w:pPr>
      <w:r>
        <w:t>11) начин правилног коришћења и надзор над употребом машина, апарата и других уређаја при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rsidR="00A0664C" w:rsidRDefault="00C2704A">
      <w:pPr>
        <w:pStyle w:val="text"/>
      </w:pPr>
      <w:r>
        <w:t>12) правила за одговорно поступање и пријава кварова и оштећења на инсталацијама - водоводне, канализационе, електричне и гасне мреже, котларнице и др.; одредити ко је задужен да реагује ради заштите и безбедности или да пријави квар на инсталацијама, опреми и др. надлежној служби;</w:t>
      </w:r>
    </w:p>
    <w:p w:rsidR="00A0664C" w:rsidRDefault="00C2704A">
      <w:pPr>
        <w:pStyle w:val="text"/>
      </w:pPr>
      <w:r>
        <w:lastRenderedPageBreak/>
        <w:t>13) планирање превентивних и интервентних програма са циљем промене понашања код ученика;</w:t>
      </w:r>
    </w:p>
    <w:p w:rsidR="00A0664C" w:rsidRDefault="00C2704A">
      <w:pPr>
        <w:pStyle w:val="text"/>
      </w:pPr>
      <w:r>
        <w:t>14) сарадња са овлашћеним организацијама за контролу громобранских инсталација, у складу са законом;</w:t>
      </w:r>
    </w:p>
    <w:p w:rsidR="00A0664C" w:rsidRDefault="00C2704A">
      <w:pPr>
        <w:pStyle w:val="text"/>
      </w:pPr>
      <w:r>
        <w:t>15) мере заштите од пожара, у складу са Законом о заштити од пожара („Сл. гласник PCˮ бр. 111/09, 20/15 и 87/18 - др. закон);</w:t>
      </w:r>
    </w:p>
    <w:p w:rsidR="00A0664C" w:rsidRDefault="00C2704A">
      <w:pPr>
        <w:pStyle w:val="text"/>
      </w:pPr>
      <w:r>
        <w:t>16) правила за одговорно поступање у случају елементарних непогода и других нecpeћa и сл. или других ванредних околности и ситуација;</w:t>
      </w:r>
    </w:p>
    <w:p w:rsidR="00A0664C" w:rsidRDefault="00C2704A">
      <w:pPr>
        <w:pStyle w:val="text"/>
      </w:pPr>
      <w:r>
        <w:t>17) правила за сарадњу са комуналним службама ради обезбеђења тротоара и уличног осветљења на прилазу Школи, правилног размештаја/постављања контејнера, да не ометају улаз у двориште Школе и зграду и др.;</w:t>
      </w:r>
    </w:p>
    <w:p w:rsidR="00A0664C" w:rsidRDefault="00C2704A">
      <w:pPr>
        <w:pStyle w:val="text"/>
      </w:pPr>
      <w:r>
        <w:t>18) правила за сарадњу са надлежним службама ради постављања одговарајуће заштитне сигнализације на саобраћајницама на прилазу Школи;</w:t>
      </w:r>
    </w:p>
    <w:p w:rsidR="00A0664C" w:rsidRDefault="00C2704A">
      <w:pPr>
        <w:pStyle w:val="text"/>
      </w:pPr>
      <w:r>
        <w:t>19) 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 гласник PСˮ бр. 11/2024) и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РСˮ бр. 65/18);</w:t>
      </w:r>
    </w:p>
    <w:p w:rsidR="00A0664C" w:rsidRDefault="00C2704A">
      <w:pPr>
        <w:pStyle w:val="text"/>
      </w:pPr>
      <w:r>
        <w:t>20) правила за поступање у случају претње, односно сумње на постојање друге опасности по безбедност деце и ученика, са посебним освртом на поступање школе у одговору на кризни догађај у складу са Правилником о протоколу поступања у установи у одговору на насиље, злостављање и занемаривање („Сл. гласник PСˮ бр. 11/2024)</w:t>
      </w:r>
    </w:p>
    <w:p w:rsidR="00A0664C" w:rsidRDefault="00C2704A">
      <w:pPr>
        <w:pStyle w:val="text"/>
      </w:pPr>
      <w:r>
        <w:t> </w:t>
      </w:r>
    </w:p>
    <w:p w:rsidR="00A0664C" w:rsidRDefault="00C2704A">
      <w:pPr>
        <w:pStyle w:val="podnaslov"/>
      </w:pPr>
      <w:r>
        <w:t>2.1. Распоред дежурстава запослених</w:t>
      </w:r>
    </w:p>
    <w:p w:rsidR="00A0664C" w:rsidRDefault="00C2704A">
      <w:pPr>
        <w:pStyle w:val="clan"/>
      </w:pPr>
      <w:r>
        <w:t>Члан 16.</w:t>
      </w:r>
    </w:p>
    <w:p w:rsidR="00A0664C" w:rsidRDefault="00C2704A">
      <w:pPr>
        <w:pStyle w:val="text"/>
      </w:pPr>
      <w:r>
        <w:t>Дежурство у Школи је обавеза свих запослених, а обавља се по решењу и уз координацију директора и помоћника директора Школе.</w:t>
      </w:r>
    </w:p>
    <w:p w:rsidR="00A0664C" w:rsidRDefault="00C2704A">
      <w:pPr>
        <w:pStyle w:val="text"/>
      </w:pPr>
      <w:r>
        <w:t>Дежурство у Школи изводе дежурни наставници и помоћно-техничко особље у складу са процесом наставе.</w:t>
      </w:r>
    </w:p>
    <w:p w:rsidR="00A0664C" w:rsidRDefault="00C2704A">
      <w:pPr>
        <w:pStyle w:val="text"/>
      </w:pPr>
      <w:r>
        <w:t>Дежурство наставника почиње 15/30 минута пре почетка наставе, а завршава се након завршетка смене, уз обавезу  потписивања исте.</w:t>
      </w:r>
    </w:p>
    <w:p w:rsidR="00A0664C" w:rsidRDefault="00C2704A">
      <w:pPr>
        <w:pStyle w:val="text"/>
      </w:pPr>
      <w:r>
        <w:t>Дежурни наставник, након истека дежурства у првој смени, свеску дежурства предаје наставнику друге смене. Након истека дежурства свеска дежурства одлаже се у наставничкој канцеларији, на означеном месту.</w:t>
      </w:r>
    </w:p>
    <w:p w:rsidR="00A0664C" w:rsidRDefault="00C2704A">
      <w:pPr>
        <w:pStyle w:val="text"/>
      </w:pPr>
      <w:r>
        <w:t>Дежурни наставници успостављају комуникацију посетилаца са запосленима Школе код којих долазе.</w:t>
      </w:r>
    </w:p>
    <w:p w:rsidR="00A0664C" w:rsidRDefault="00C2704A">
      <w:pPr>
        <w:pStyle w:val="text"/>
      </w:pPr>
      <w:r>
        <w:t>Посете трећих лица и странаца уписују се у свеску за дежурства, коју обавезно потписују дежурни наставници на крају дежурства.</w:t>
      </w:r>
    </w:p>
    <w:p w:rsidR="00A0664C" w:rsidRDefault="00C2704A">
      <w:pPr>
        <w:pStyle w:val="text"/>
      </w:pPr>
      <w:r>
        <w:t>Дежурство помоћно-техничког особља траје од почетка до завршетка радног времена.</w:t>
      </w:r>
    </w:p>
    <w:p w:rsidR="00A0664C" w:rsidRDefault="00C2704A">
      <w:pPr>
        <w:pStyle w:val="clan"/>
      </w:pPr>
      <w:r>
        <w:t>Члан 17.</w:t>
      </w:r>
    </w:p>
    <w:p w:rsidR="00A0664C" w:rsidRDefault="00C2704A">
      <w:pPr>
        <w:pStyle w:val="text"/>
      </w:pPr>
      <w:r>
        <w:t>За време трајања наставе и других активности стално су откључана само главна улазна врата Школе и само једна капија која води у школско двориште.</w:t>
      </w:r>
    </w:p>
    <w:p w:rsidR="00A0664C" w:rsidRDefault="00C2704A">
      <w:pPr>
        <w:pStyle w:val="text"/>
      </w:pPr>
      <w:r>
        <w:lastRenderedPageBreak/>
        <w:t>За откључавање капија на школском дворишту и улазних врата овлашћени су домар, помоћно-техничко особље или друго лице по овлашћењу директора Школе.</w:t>
      </w:r>
    </w:p>
    <w:p w:rsidR="00A0664C" w:rsidRDefault="00C2704A">
      <w:pPr>
        <w:pStyle w:val="text"/>
      </w:pPr>
      <w:r>
        <w:t>Откључавање капија на школском дворишту и улазних врата Школе врши се 30 минута пре почетка наставе.</w:t>
      </w:r>
    </w:p>
    <w:p w:rsidR="00A0664C" w:rsidRDefault="00C2704A">
      <w:pPr>
        <w:pStyle w:val="text"/>
      </w:pPr>
      <w:r>
        <w:t>Домар проверава стање школског простора и опреме, а у случају постојања сумње у било који облик њиховог оштећења, насилан улазак у просторије школе и сл., одмах обавештава директора, помоћника директора Школе или друго овлашћено лице. У случају хитности интервенције, може и сам да позове надлежна лица која треба да предузму неопходне мере.</w:t>
      </w:r>
    </w:p>
    <w:p w:rsidR="00A0664C" w:rsidRDefault="00C2704A">
      <w:pPr>
        <w:pStyle w:val="text"/>
      </w:pPr>
      <w:r>
        <w:t>Закључавање капија на школском дворишту и улазних врата Школе на крају завршетка наставе у Школи врши домар или друго лице по овлашћењу директора Школе.</w:t>
      </w:r>
    </w:p>
    <w:p w:rsidR="00A0664C" w:rsidRDefault="00C2704A">
      <w:pPr>
        <w:pStyle w:val="text"/>
      </w:pPr>
      <w:r>
        <w:t> </w:t>
      </w:r>
    </w:p>
    <w:p w:rsidR="00A0664C" w:rsidRDefault="00C2704A">
      <w:pPr>
        <w:pStyle w:val="podnaslov"/>
      </w:pPr>
      <w:r>
        <w:t>2.2. Начин евидентирања уласка трећих лица у Школу</w:t>
      </w:r>
    </w:p>
    <w:p w:rsidR="00A0664C" w:rsidRDefault="00C2704A">
      <w:pPr>
        <w:pStyle w:val="clan"/>
      </w:pPr>
      <w:r>
        <w:t>Члан 18.</w:t>
      </w:r>
    </w:p>
    <w:p w:rsidR="00A0664C" w:rsidRDefault="00C2704A">
      <w:pPr>
        <w:pStyle w:val="text"/>
      </w:pPr>
      <w:r>
        <w:t>Дежурни наставници проверавају разлоге доласка страних лица у Школу и прате њихово кретање у згради.</w:t>
      </w:r>
    </w:p>
    <w:p w:rsidR="00A0664C" w:rsidRDefault="00C2704A">
      <w:pPr>
        <w:pStyle w:val="text"/>
      </w:pPr>
      <w:r>
        <w:t>Посете трећих лица и странаца уписују се у свеску за дежурства, коју обавезно потписују дежурни наставници на крају дежурства. </w:t>
      </w:r>
    </w:p>
    <w:p w:rsidR="00A0664C" w:rsidRDefault="00C2704A">
      <w:pPr>
        <w:pStyle w:val="text"/>
      </w:pPr>
      <w:r>
        <w:t>Административно и помоћно-техничко особље помаже дежурним наставницима у раду у домену своје стручности.</w:t>
      </w:r>
    </w:p>
    <w:p w:rsidR="00A0664C" w:rsidRDefault="00C2704A">
      <w:pPr>
        <w:pStyle w:val="text"/>
      </w:pPr>
      <w:r>
        <w:t> </w:t>
      </w:r>
    </w:p>
    <w:p w:rsidR="00A0664C" w:rsidRDefault="00C2704A">
      <w:pPr>
        <w:pStyle w:val="podnaslov"/>
      </w:pPr>
      <w:r>
        <w:t>2.3. Могућности боравка у Школи</w:t>
      </w:r>
    </w:p>
    <w:p w:rsidR="00A0664C" w:rsidRDefault="00C2704A">
      <w:pPr>
        <w:pStyle w:val="clan"/>
      </w:pPr>
      <w:r>
        <w:t>Члан 19.</w:t>
      </w:r>
    </w:p>
    <w:p w:rsidR="00A0664C" w:rsidRDefault="00C2704A">
      <w:pPr>
        <w:pStyle w:val="text"/>
      </w:pPr>
      <w:r>
        <w:t>Могућности боравка у Школи, односно непосредног учешћа родитеља, односно другог законског заступника ученика у активностима Школе утврђена је Правилима о понашању ученика, свих запослених и трећих лица у Школи.</w:t>
      </w:r>
    </w:p>
    <w:p w:rsidR="00A0664C" w:rsidRDefault="00C2704A">
      <w:pPr>
        <w:pStyle w:val="text"/>
      </w:pPr>
      <w:r>
        <w:t>Родитељ, односно други законски заступник ученика има право приступа и боравка у просторијама Школе у својству члана Савета родитеља и Школског одбора, по позиву одељенског старешине, наставника, директора и помоћника директора, саминицијативно у циљу информисања о успеху у школи свог детета, као и информисања о питањима која се тичу организовања и извођења образовно-васпитног рада Школе, свих облика мера заштите и безбедности у Школи и сл.   </w:t>
      </w:r>
    </w:p>
    <w:p w:rsidR="00A0664C" w:rsidRDefault="00C2704A">
      <w:pPr>
        <w:pStyle w:val="text"/>
      </w:pPr>
      <w:r>
        <w:t> </w:t>
      </w:r>
    </w:p>
    <w:p w:rsidR="00A0664C" w:rsidRDefault="00C2704A">
      <w:pPr>
        <w:pStyle w:val="podnaslov"/>
      </w:pPr>
      <w:r>
        <w:t>2.4. Физичка безбедност објекта - зграде, дворишта и окружења</w:t>
      </w:r>
    </w:p>
    <w:p w:rsidR="00A0664C" w:rsidRDefault="00C2704A">
      <w:pPr>
        <w:pStyle w:val="clan"/>
      </w:pPr>
      <w:r>
        <w:t>Члан 20.</w:t>
      </w:r>
    </w:p>
    <w:p w:rsidR="00A0664C" w:rsidRDefault="00C2704A">
      <w:pPr>
        <w:pStyle w:val="text"/>
      </w:pPr>
      <w:r>
        <w:t>Школа је одговорна за физичку безбедност објекта - зграде, дворишта и окружења.</w:t>
      </w:r>
    </w:p>
    <w:p w:rsidR="00A0664C" w:rsidRDefault="00C2704A">
      <w:pPr>
        <w:pStyle w:val="text"/>
      </w:pPr>
      <w:r>
        <w:t>Кров, зидови и плафони свих делова објекта Школе морају да буду исправни.</w:t>
      </w:r>
    </w:p>
    <w:p w:rsidR="00A0664C" w:rsidRDefault="00C2704A">
      <w:pPr>
        <w:pStyle w:val="text"/>
      </w:pPr>
      <w:r>
        <w:t>Подови у Школи не смеју да буду клизави и обавезно се ставља ознака упозорења да подови могу да буду влажни након брисања.</w:t>
      </w:r>
    </w:p>
    <w:p w:rsidR="00A0664C" w:rsidRDefault="00C2704A">
      <w:pPr>
        <w:pStyle w:val="text"/>
      </w:pPr>
      <w:r>
        <w:t>Двориште Школе мора да буде очишћено од свих предмета и препрека који могу да изазову повреду ученика, запослених и лица која долазе у Школу.</w:t>
      </w:r>
    </w:p>
    <w:p w:rsidR="00A0664C" w:rsidRDefault="00C2704A">
      <w:pPr>
        <w:pStyle w:val="text"/>
      </w:pPr>
      <w:r>
        <w:t>Окружење Школе (сам прилаз, тротоари и сл.) такође мора да буде безбедно.</w:t>
      </w:r>
    </w:p>
    <w:p w:rsidR="00A0664C" w:rsidRDefault="00C2704A">
      <w:pPr>
        <w:pStyle w:val="text"/>
      </w:pPr>
      <w:r>
        <w:lastRenderedPageBreak/>
        <w:t>Школа посебно води рачуна о безбедности свих учесника образовно-васпитног процеса за време снежних падавина, ледених дана, олујног ветра и свих врста непогода.</w:t>
      </w:r>
    </w:p>
    <w:p w:rsidR="00A0664C" w:rsidRDefault="00C2704A">
      <w:pPr>
        <w:pStyle w:val="text"/>
      </w:pPr>
      <w:r>
        <w:t> </w:t>
      </w:r>
    </w:p>
    <w:p w:rsidR="00A0664C" w:rsidRDefault="00C2704A">
      <w:pPr>
        <w:pStyle w:val="podnaslov"/>
      </w:pPr>
      <w:r>
        <w:t>2.5 Безбедносне процедуре у Школи</w:t>
      </w:r>
    </w:p>
    <w:p w:rsidR="00A0664C" w:rsidRDefault="00C2704A">
      <w:pPr>
        <w:pStyle w:val="clan"/>
      </w:pPr>
      <w:r>
        <w:t>Члан 21.</w:t>
      </w:r>
    </w:p>
    <w:p w:rsidR="00A0664C" w:rsidRDefault="00C2704A">
      <w:pPr>
        <w:pStyle w:val="text"/>
      </w:pPr>
      <w:r>
        <w:t>Школа је спровела све безбедносне процедуре које се тичу превенције и спречавање појава свих облика угрожавања безбедности свих учесника образовно-васпитног процеса.</w:t>
      </w:r>
    </w:p>
    <w:p w:rsidR="00A0664C" w:rsidRDefault="00C2704A">
      <w:pPr>
        <w:pStyle w:val="text"/>
      </w:pPr>
      <w:r>
        <w:t>Обавештења о безбедносним процедурама истакнута су на видном месту - огласној табли Школе, као и на званичној интернет страници Школе.  </w:t>
      </w:r>
    </w:p>
    <w:p w:rsidR="00A0664C" w:rsidRDefault="00C2704A">
      <w:pPr>
        <w:pStyle w:val="text"/>
      </w:pPr>
      <w:r>
        <w:t> </w:t>
      </w:r>
    </w:p>
    <w:p w:rsidR="00A0664C" w:rsidRDefault="00C2704A">
      <w:pPr>
        <w:pStyle w:val="podnaslov"/>
      </w:pPr>
      <w:r>
        <w:t>2.6. Одржавање дисциплине у Школи</w:t>
      </w:r>
    </w:p>
    <w:p w:rsidR="00A0664C" w:rsidRDefault="00C2704A">
      <w:pPr>
        <w:pStyle w:val="clan"/>
      </w:pPr>
      <w:r>
        <w:t>Члан 22.</w:t>
      </w:r>
    </w:p>
    <w:p w:rsidR="00A0664C" w:rsidRDefault="00C2704A">
      <w:pPr>
        <w:pStyle w:val="text"/>
      </w:pPr>
      <w:r>
        <w:t>Дисциплина у Школи одржава се пре почетка наставе, за време трајања наставе, на паузама/одморима, и то у свим објектима Школе, школском дворишту и окружењу, у складу са законом и Правилима понашања у Школи.</w:t>
      </w:r>
    </w:p>
    <w:p w:rsidR="00A0664C" w:rsidRDefault="00C2704A">
      <w:pPr>
        <w:pStyle w:val="text"/>
      </w:pPr>
      <w:r>
        <w:t> </w:t>
      </w:r>
    </w:p>
    <w:p w:rsidR="00A0664C" w:rsidRDefault="00C2704A">
      <w:pPr>
        <w:pStyle w:val="podnaslov"/>
      </w:pPr>
      <w:r>
        <w:t>2.7. Истакнуто место за прву помоћ у Школи</w:t>
      </w:r>
    </w:p>
    <w:p w:rsidR="00A0664C" w:rsidRDefault="00C2704A">
      <w:pPr>
        <w:pStyle w:val="clan"/>
      </w:pPr>
      <w:r>
        <w:t>Члан 23.</w:t>
      </w:r>
    </w:p>
    <w:p w:rsidR="00A0664C" w:rsidRDefault="00C2704A">
      <w:pPr>
        <w:pStyle w:val="text"/>
      </w:pPr>
      <w:r>
        <w:t>Кутија са опремом за прву помоћ налази се на видном месту у приземљу и на спрату, и комплетно опремљена доступна је у свако време.</w:t>
      </w:r>
    </w:p>
    <w:p w:rsidR="00A0664C" w:rsidRDefault="00C2704A">
      <w:pPr>
        <w:pStyle w:val="text"/>
      </w:pPr>
      <w:r>
        <w:t>Уз опрему из става 1. овог члана налазе се истакнути сви важни телефони лица задужених за пружање прве помоћи, као и бројеви важних телефона прве помоћи (дом здравља, хитна помоћ и сл.).   </w:t>
      </w:r>
    </w:p>
    <w:p w:rsidR="00A0664C" w:rsidRDefault="00C2704A">
      <w:pPr>
        <w:pStyle w:val="podnaslov"/>
      </w:pPr>
      <w:r>
        <w:t>2.8. Поступање ради заштите од болести, посебно инфективних</w:t>
      </w:r>
    </w:p>
    <w:p w:rsidR="00A0664C" w:rsidRDefault="00C2704A">
      <w:pPr>
        <w:pStyle w:val="clan"/>
      </w:pPr>
      <w:r>
        <w:t>Члан 24.</w:t>
      </w:r>
    </w:p>
    <w:p w:rsidR="00A0664C" w:rsidRDefault="00C2704A">
      <w:pPr>
        <w:pStyle w:val="text"/>
      </w:pPr>
      <w:r>
        <w:t>Школа је дужна да поступа по мерама надлежних здравствених органа и упутствима Министарства здравља и Министарства просвете, науке и технолошког развоја, наложених у складу са прописима у области здравства, ради остваривања максималне заштите и безбедности ученика од болести и ширења заразе.</w:t>
      </w:r>
    </w:p>
    <w:p w:rsidR="00A0664C" w:rsidRDefault="00C2704A">
      <w:pPr>
        <w:pStyle w:val="text"/>
      </w:pPr>
      <w:r>
        <w:t>Школа се стара о уредности и чистоћи свих школских просторија и школског дворишта, у складу са санитарно-хигијенским прописима и мерама.</w:t>
      </w:r>
    </w:p>
    <w:p w:rsidR="00A0664C" w:rsidRDefault="00C2704A">
      <w:pPr>
        <w:pStyle w:val="text"/>
        <w:rPr>
          <w:lang w:val="sr-Cyrl-RS"/>
        </w:rPr>
      </w:pPr>
      <w:r>
        <w:t>Школа обавештава родитеље, односно друге законске заступнике ученика у случају промена код ученика које се односе на његово здравствено стање и предузима хитне мере, уколико су неопходне, и сарађује са школским лекаром и надлежним здравственим институцијама.</w:t>
      </w:r>
    </w:p>
    <w:p w:rsidR="00674302" w:rsidRDefault="00674302">
      <w:pPr>
        <w:pStyle w:val="text"/>
        <w:rPr>
          <w:lang w:val="sr-Cyrl-RS"/>
        </w:rPr>
      </w:pPr>
    </w:p>
    <w:p w:rsidR="00674302" w:rsidRPr="00674302" w:rsidRDefault="00674302">
      <w:pPr>
        <w:pStyle w:val="text"/>
        <w:rPr>
          <w:lang w:val="sr-Cyrl-RS"/>
        </w:rPr>
      </w:pPr>
    </w:p>
    <w:p w:rsidR="00A0664C" w:rsidRDefault="00C2704A">
      <w:pPr>
        <w:pStyle w:val="text"/>
      </w:pPr>
      <w:r>
        <w:t> </w:t>
      </w:r>
    </w:p>
    <w:p w:rsidR="00A0664C" w:rsidRDefault="00C2704A">
      <w:pPr>
        <w:pStyle w:val="podnaslov"/>
      </w:pPr>
      <w:r>
        <w:lastRenderedPageBreak/>
        <w:t>2.9. Безбедносне процедуре / правила за заштиту и безбедност за време остваривања образовно-васпитног рада ван Школе</w:t>
      </w:r>
    </w:p>
    <w:p w:rsidR="00A0664C" w:rsidRDefault="00C2704A">
      <w:pPr>
        <w:pStyle w:val="clan"/>
      </w:pPr>
      <w:r>
        <w:t>Члан 25.</w:t>
      </w:r>
    </w:p>
    <w:p w:rsidR="00A0664C" w:rsidRDefault="00C2704A">
      <w:pPr>
        <w:pStyle w:val="text"/>
      </w:pPr>
      <w:r>
        <w:t>Школа је применила све безбедносне процедуре и донела Правила за заштиту и безбедност ученика за време остваривања образовно-васпитног рада ван Школе.</w:t>
      </w:r>
    </w:p>
    <w:p w:rsidR="00A0664C" w:rsidRDefault="00C2704A">
      <w:pPr>
        <w:pStyle w:val="text"/>
      </w:pPr>
      <w:r>
        <w:t>У складу  са наведеним правилима, о здрављу, исхрани и безбедности ученика за време рекреативне наставе, екскурзије и излета брину наставници који реализују поменуте активности, на челу са вођом пута.</w:t>
      </w:r>
    </w:p>
    <w:p w:rsidR="00A0664C" w:rsidRDefault="00C2704A">
      <w:pPr>
        <w:pStyle w:val="text"/>
      </w:pPr>
      <w:r>
        <w:t>Екскурзија и настава у природи, као облици образовно-васпитног рада, изводе се у складу са школским програмом, који је донет у складу са одговарајућим  важећим наставним планом и програмом, Годишњим планом рада Школе и Програмом за организовање екскурзије и наставе у природи.</w:t>
      </w:r>
    </w:p>
    <w:p w:rsidR="00A0664C" w:rsidRDefault="00C2704A">
      <w:pPr>
        <w:pStyle w:val="text"/>
      </w:pPr>
      <w:r>
        <w:t>Екскурзија и настава у природи могу да се организују након добијене сагласности Савета родитеља Школе.</w:t>
      </w:r>
    </w:p>
    <w:p w:rsidR="00A0664C" w:rsidRDefault="00C2704A">
      <w:pPr>
        <w:pStyle w:val="text"/>
      </w:pPr>
      <w:r>
        <w:t>Приликом избора понуђача за извођење екскурзије и наставе у природи Школа ће посебну пажњу посветити његовој оспособљености за остваривање заштите и безбедности ученика за време активности која се организује. Уговор са изабраним понуђачем мора да садржи посебне ставке које се односе на предузимање мера заштите и безбедности ученика.</w:t>
      </w:r>
    </w:p>
    <w:p w:rsidR="00A0664C" w:rsidRDefault="00C2704A">
      <w:pPr>
        <w:pStyle w:val="text"/>
      </w:pPr>
      <w:r>
        <w:t> </w:t>
      </w:r>
    </w:p>
    <w:p w:rsidR="00A0664C" w:rsidRDefault="00C2704A">
      <w:pPr>
        <w:pStyle w:val="text"/>
      </w:pPr>
      <w:r>
        <w:t>Оспособљеност понуђача за остваривање заштите и безбедности ученика односи се нарочито на:</w:t>
      </w:r>
    </w:p>
    <w:p w:rsidR="00A0664C" w:rsidRDefault="00C2704A">
      <w:pPr>
        <w:pStyle w:val="text"/>
      </w:pPr>
      <w:r>
        <w:t> </w:t>
      </w:r>
    </w:p>
    <w:p w:rsidR="00A0664C" w:rsidRDefault="00C2704A">
      <w:pPr>
        <w:pStyle w:val="text"/>
      </w:pPr>
      <w:r>
        <w:t>1. поседовање одговарајуће лиценце за рад;</w:t>
      </w:r>
    </w:p>
    <w:p w:rsidR="00A0664C" w:rsidRDefault="00C2704A">
      <w:pPr>
        <w:pStyle w:val="text"/>
      </w:pPr>
      <w:r>
        <w:t>2. кадровску и техничку опремљеност за организовање ученика;</w:t>
      </w:r>
    </w:p>
    <w:p w:rsidR="00A0664C" w:rsidRDefault="00C2704A">
      <w:pPr>
        <w:pStyle w:val="text"/>
      </w:pPr>
      <w:r>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др.);</w:t>
      </w:r>
    </w:p>
    <w:p w:rsidR="00A0664C" w:rsidRDefault="00C2704A">
      <w:pPr>
        <w:pStyle w:val="text"/>
      </w:pPr>
      <w:r>
        <w:t>4. квалитет исхране ученика.</w:t>
      </w:r>
    </w:p>
    <w:p w:rsidR="00A0664C" w:rsidRDefault="00C2704A">
      <w:pPr>
        <w:pStyle w:val="text"/>
      </w:pPr>
      <w:r>
        <w:t> </w:t>
      </w:r>
    </w:p>
    <w:p w:rsidR="00A0664C" w:rsidRDefault="00C2704A">
      <w:pPr>
        <w:pStyle w:val="text"/>
      </w:pPr>
      <w:r>
        <w:rPr>
          <w:i/>
          <w:iCs/>
        </w:rPr>
        <w:t>(Напомена: Исхрана ученика у основној школи врши се у складу са Правилником о ближим условима за организовање, остваривање и праћење исхране ученика у основној школи („Сл. гласник РСˮ бр. 68/2018)).</w:t>
      </w:r>
    </w:p>
    <w:p w:rsidR="00A0664C" w:rsidRDefault="00C2704A">
      <w:pPr>
        <w:pStyle w:val="text"/>
      </w:pPr>
      <w:r>
        <w:t> </w:t>
      </w:r>
    </w:p>
    <w:p w:rsidR="00A0664C" w:rsidRDefault="00C2704A">
      <w:pPr>
        <w:pStyle w:val="text"/>
      </w:pPr>
      <w:r>
        <w:t>Смештај ученика на екскурзији и извођење наставе у природи морају да се обезбеде само у објектима који испуњавају услове за извођење тих облика образовно-васпитног рада.</w:t>
      </w:r>
    </w:p>
    <w:p w:rsidR="00A0664C" w:rsidRDefault="00C2704A">
      <w:pPr>
        <w:pStyle w:val="text"/>
      </w:pPr>
      <w:r>
        <w:t>Пре поласка на наставу у природи Школа обавезно организује лекарски преглед ученика.</w:t>
      </w:r>
    </w:p>
    <w:p w:rsidR="00346A61" w:rsidRPr="00346A61" w:rsidRDefault="00C2704A">
      <w:pPr>
        <w:pStyle w:val="text"/>
        <w:rPr>
          <w:lang w:val="sr-Cyrl-RS"/>
        </w:rPr>
      </w:pPr>
      <w:r>
        <w:t> </w:t>
      </w:r>
    </w:p>
    <w:p w:rsidR="00A0664C" w:rsidRDefault="00C2704A">
      <w:pPr>
        <w:pStyle w:val="podnaslov"/>
      </w:pPr>
      <w:r>
        <w:t>2.10. Поступање ради заштите од физичких повреда</w:t>
      </w:r>
    </w:p>
    <w:p w:rsidR="00A0664C" w:rsidRDefault="00C2704A">
      <w:pPr>
        <w:pStyle w:val="clan"/>
      </w:pPr>
      <w:r>
        <w:t>Члан 26.</w:t>
      </w:r>
    </w:p>
    <w:p w:rsidR="00A0664C" w:rsidRDefault="00C2704A">
      <w:pPr>
        <w:pStyle w:val="text"/>
      </w:pPr>
      <w:r>
        <w:t>Ради остваривања потпуне заштите и безбедности ученика од физичких повреда Школа посебно води рачуна о следећем:</w:t>
      </w:r>
    </w:p>
    <w:p w:rsidR="00A0664C" w:rsidRDefault="00C2704A">
      <w:pPr>
        <w:pStyle w:val="text"/>
      </w:pPr>
      <w:r>
        <w:t> </w:t>
      </w:r>
    </w:p>
    <w:p w:rsidR="00A0664C" w:rsidRDefault="00C2704A">
      <w:pPr>
        <w:pStyle w:val="text"/>
      </w:pPr>
      <w:r>
        <w:lastRenderedPageBreak/>
        <w:t>1. врши набавку и коришћење школског намештаја, наставних и других средстава која су безбедна за употребу и одговарају психофизичким својствима ученика;</w:t>
      </w:r>
    </w:p>
    <w:p w:rsidR="00A0664C" w:rsidRDefault="00C2704A">
      <w:pPr>
        <w:pStyle w:val="text"/>
      </w:pPr>
      <w:r>
        <w:t>2. примењује стандарде и нормативе који се односе на школски простор, број ученика у одељењу и друге услове за обављање образовно-васпитне делатности;</w:t>
      </w:r>
    </w:p>
    <w:p w:rsidR="00A0664C" w:rsidRDefault="00C2704A">
      <w:pPr>
        <w:pStyle w:val="text"/>
      </w:pPr>
      <w:r>
        <w:t>3. обезбеђује стални надзор наставника или стручног сарадника за време рада на уређајима или с предметима који могу да изазову физичку повреду, као и за време извођења активности које представљају потенцијалну опасност за настанак повреде.</w:t>
      </w:r>
    </w:p>
    <w:p w:rsidR="00A0664C" w:rsidRDefault="00C2704A">
      <w:pPr>
        <w:pStyle w:val="text"/>
      </w:pPr>
      <w:r>
        <w:t> </w:t>
      </w:r>
    </w:p>
    <w:p w:rsidR="00A0664C" w:rsidRDefault="00C2704A">
      <w:pPr>
        <w:pStyle w:val="text"/>
      </w:pPr>
      <w:r>
        <w:t>Приликом примене мера заштите од физичких повреда примењују се и одредбе других аката Школе: Правилника о безбедности и здрављу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rsidR="00A0664C" w:rsidRDefault="00C2704A">
      <w:pPr>
        <w:pStyle w:val="text"/>
      </w:pPr>
      <w:r>
        <w:t>  </w:t>
      </w:r>
    </w:p>
    <w:p w:rsidR="00A0664C" w:rsidRDefault="00C2704A">
      <w:pPr>
        <w:pStyle w:val="podnaslov"/>
      </w:pPr>
      <w:r>
        <w:t>2.1</w:t>
      </w:r>
      <w:r w:rsidR="00346A61">
        <w:rPr>
          <w:lang w:val="sr-Cyrl-RS"/>
        </w:rPr>
        <w:t>1</w:t>
      </w:r>
      <w:r>
        <w:t>. Правила за одговорно поступање и пријава кварова и оштећења на инсталацијама</w:t>
      </w:r>
    </w:p>
    <w:p w:rsidR="00A0664C" w:rsidRDefault="00C2704A">
      <w:pPr>
        <w:pStyle w:val="clan"/>
      </w:pPr>
      <w:r>
        <w:t>Члан 28.</w:t>
      </w:r>
    </w:p>
    <w:p w:rsidR="00A0664C" w:rsidRDefault="00C2704A">
      <w:pPr>
        <w:pStyle w:val="text"/>
      </w:pPr>
      <w:r>
        <w:t xml:space="preserve">Школа је утврдла правила за одговорно поступање и пријаву кварова и оштећења на инсталацијама - водоводне, канализационе, електричне и гасне мреже, котларнице и др. </w:t>
      </w:r>
    </w:p>
    <w:p w:rsidR="00A0664C" w:rsidRDefault="00C2704A">
      <w:pPr>
        <w:pStyle w:val="text"/>
      </w:pPr>
      <w:r>
        <w:t>Исправност водоводних и канализационих инсталација у Школи, ради остваривања заштите и безбедности од поплаве и изливања фекалија, контролише домар Школе.</w:t>
      </w:r>
    </w:p>
    <w:p w:rsidR="00A0664C" w:rsidRDefault="00C2704A">
      <w:pPr>
        <w:pStyle w:val="text"/>
      </w:pPr>
      <w:r>
        <w:t>Домар Школе свакодневно проверава исправност електричних и других инсталација које су у домену његове стручности и предузима потребне мере у случају уочених промена које могу да угрозе безбедност ученика и запослених у Школи.</w:t>
      </w:r>
    </w:p>
    <w:p w:rsidR="00A0664C" w:rsidRDefault="00C2704A">
      <w:pPr>
        <w:pStyle w:val="text"/>
      </w:pPr>
      <w:r>
        <w:t>Сви запослени и ученици Школе обавезни су да без одлагања обавесте домара, директора или помоћника директора о уоченим променама на свим инсталацијама које могу да угрозе безбедност ученика и запослених у Школи.</w:t>
      </w:r>
    </w:p>
    <w:p w:rsidR="00A0664C" w:rsidRDefault="00C2704A">
      <w:pPr>
        <w:pStyle w:val="text"/>
      </w:pPr>
      <w:r>
        <w:t>Пријаву свих врста кварова који нису у надлежности домара, или су таквог интензитета и обима да домар сам и благовремено не може да их отклони, обавља директор Школе или лице које он одреди. Пријава кварова се врши надлежној служби.</w:t>
      </w:r>
    </w:p>
    <w:p w:rsidR="00A0664C" w:rsidRDefault="00C2704A">
      <w:pPr>
        <w:pStyle w:val="text"/>
      </w:pPr>
      <w:r>
        <w:t>Уређаји, други предмети и материје који се користе у наставном процесу, за одржавање хигијене или у друге сврхе морају да се држе ван домашаја неовлашћених лица, ако могу да представљају опасност по живот и здравље ученика.</w:t>
      </w:r>
    </w:p>
    <w:p w:rsidR="00A0664C" w:rsidRDefault="00C2704A">
      <w:pPr>
        <w:pStyle w:val="text"/>
      </w:pPr>
      <w:r>
        <w:t> </w:t>
      </w:r>
    </w:p>
    <w:p w:rsidR="00A0664C" w:rsidRDefault="00C2704A">
      <w:pPr>
        <w:pStyle w:val="podnaslov"/>
      </w:pPr>
      <w:r>
        <w:t>2.1</w:t>
      </w:r>
      <w:r w:rsidR="000141D8">
        <w:rPr>
          <w:lang w:val="sr-Cyrl-RS"/>
        </w:rPr>
        <w:t>2</w:t>
      </w:r>
      <w:r>
        <w:t>. Планирање превентивних и интервентних програма са циљем промене понашања код ученика</w:t>
      </w:r>
    </w:p>
    <w:p w:rsidR="00A0664C" w:rsidRDefault="00C2704A">
      <w:pPr>
        <w:pStyle w:val="clan"/>
      </w:pPr>
      <w:r>
        <w:t>Члан 29.</w:t>
      </w:r>
    </w:p>
    <w:p w:rsidR="00A0664C" w:rsidRDefault="00C2704A">
      <w:pPr>
        <w:pStyle w:val="text"/>
      </w:pPr>
      <w:r>
        <w:t>Школа је сачинила план превентивних и интервентних програма са циљем промене понашања код ученика.</w:t>
      </w:r>
    </w:p>
    <w:p w:rsidR="00A0664C" w:rsidRDefault="00C2704A">
      <w:pPr>
        <w:pStyle w:val="text"/>
      </w:pPr>
      <w:r>
        <w:lastRenderedPageBreak/>
        <w:t>У изради плана учествовали су: директор, помоћник директора, стручни сарадници (педагог, психолог итд.), наставно особље (а посебно одељенске старешине), Савет родитеља, Наставничко веће, стручни тимови и др.</w:t>
      </w:r>
    </w:p>
    <w:p w:rsidR="00A0664C" w:rsidRDefault="00C2704A">
      <w:pPr>
        <w:pStyle w:val="text"/>
      </w:pPr>
      <w:r>
        <w:t>Према ученицима који крше правила понашања у Школи или не поштују одлуке директора и органа Школе, неоправдано изостану са наставе пет часова, односно својим понашањем угрожавају друге при остваривању својих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сарађиваће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A0664C" w:rsidRDefault="00C2704A">
      <w:pPr>
        <w:pStyle w:val="text"/>
      </w:pPr>
      <w:r>
        <w:t> </w:t>
      </w:r>
    </w:p>
    <w:p w:rsidR="00A0664C" w:rsidRDefault="00C2704A">
      <w:pPr>
        <w:pStyle w:val="podnaslov"/>
      </w:pPr>
      <w:r>
        <w:t>2.1</w:t>
      </w:r>
      <w:r w:rsidR="000141D8">
        <w:rPr>
          <w:lang w:val="sr-Cyrl-RS"/>
        </w:rPr>
        <w:t>3</w:t>
      </w:r>
      <w:r>
        <w:t>. Сарадња са овлашћеним организацијама за контролу громобранских инсталација</w:t>
      </w:r>
    </w:p>
    <w:p w:rsidR="00A0664C" w:rsidRDefault="00C2704A">
      <w:pPr>
        <w:pStyle w:val="clan"/>
      </w:pPr>
      <w:r>
        <w:t>Члан 30.</w:t>
      </w:r>
    </w:p>
    <w:p w:rsidR="00A0664C" w:rsidRDefault="00C2704A">
      <w:pPr>
        <w:pStyle w:val="text"/>
      </w:pPr>
      <w:r>
        <w:t>Ради остваривања заштите и безбедности од удара грома Школа остварује пуну сарадњу са овлашћеним организацијама за контролу исправности громобранских инсталација.</w:t>
      </w:r>
    </w:p>
    <w:p w:rsidR="00A0664C" w:rsidRDefault="00C2704A">
      <w:pPr>
        <w:pStyle w:val="text"/>
      </w:pPr>
      <w:r>
        <w:t>Сви запослени и ученици Школе обавезни су да без одлагања обавесте домара и директора  о уоченим променама на громобранским инсталацијама које могу да доведу у питање њихово функционисање.</w:t>
      </w:r>
    </w:p>
    <w:p w:rsidR="00A0664C" w:rsidRDefault="00C2704A">
      <w:pPr>
        <w:pStyle w:val="text"/>
      </w:pPr>
      <w:r>
        <w:t> </w:t>
      </w:r>
    </w:p>
    <w:p w:rsidR="00A0664C" w:rsidRDefault="00C2704A">
      <w:pPr>
        <w:pStyle w:val="podnaslov"/>
      </w:pPr>
      <w:r>
        <w:t>2.1</w:t>
      </w:r>
      <w:r w:rsidR="000141D8">
        <w:rPr>
          <w:lang w:val="sr-Cyrl-RS"/>
        </w:rPr>
        <w:t>4</w:t>
      </w:r>
      <w:r>
        <w:t>. Мере заштите од пожара</w:t>
      </w:r>
    </w:p>
    <w:p w:rsidR="00A0664C" w:rsidRDefault="00C2704A">
      <w:pPr>
        <w:pStyle w:val="clan"/>
      </w:pPr>
      <w:r>
        <w:t>Члан 31.</w:t>
      </w:r>
    </w:p>
    <w:p w:rsidR="00A0664C" w:rsidRDefault="00C2704A">
      <w:pPr>
        <w:pStyle w:val="text"/>
      </w:pPr>
      <w:r>
        <w:t>Ради остваривања заштите од пожара запослени и ученици дужни су да спроводе мере прописане Законом о заштити од пожара, плановима заштите од пожара, одлукама надлежног органа јединице локалне самоуправе, Школског одбора и других надлежних органа.</w:t>
      </w:r>
    </w:p>
    <w:p w:rsidR="00A0664C" w:rsidRDefault="00C2704A">
      <w:pPr>
        <w:pStyle w:val="text"/>
      </w:pPr>
      <w:r>
        <w:t>Школа је предвидела следеће мере заштите од пожара:</w:t>
      </w:r>
    </w:p>
    <w:p w:rsidR="00A0664C" w:rsidRDefault="00C2704A">
      <w:pPr>
        <w:pStyle w:val="text"/>
      </w:pPr>
      <w:r>
        <w:t> </w:t>
      </w:r>
    </w:p>
    <w:p w:rsidR="00A0664C" w:rsidRDefault="00C2704A">
      <w:pPr>
        <w:pStyle w:val="text"/>
      </w:pPr>
      <w:r>
        <w:t>1. обезбеђеност Школе довољним бројем ватрогасних апарата;</w:t>
      </w:r>
    </w:p>
    <w:p w:rsidR="00A0664C" w:rsidRDefault="00C2704A">
      <w:pPr>
        <w:pStyle w:val="text"/>
      </w:pPr>
      <w:r>
        <w:t>2. шестомесечна контрола ватрогасних апарата, по потреби и пуњење истих;</w:t>
      </w:r>
    </w:p>
    <w:p w:rsidR="00A0664C" w:rsidRDefault="00C2704A">
      <w:pPr>
        <w:pStyle w:val="text"/>
      </w:pPr>
      <w:r>
        <w:t>3. обуку запослених за руковање ватрогасним апаратима и понашање у случају опасности од пожара;</w:t>
      </w:r>
    </w:p>
    <w:p w:rsidR="00A0664C" w:rsidRDefault="00C2704A">
      <w:pPr>
        <w:pStyle w:val="text"/>
      </w:pPr>
      <w:r>
        <w:t>4. проверу обучености запослених за примену мера заштите од пожара.</w:t>
      </w:r>
    </w:p>
    <w:p w:rsidR="00A0664C" w:rsidRDefault="00C2704A">
      <w:pPr>
        <w:pStyle w:val="text"/>
      </w:pPr>
      <w:r>
        <w:t> </w:t>
      </w:r>
    </w:p>
    <w:p w:rsidR="00A0664C" w:rsidRDefault="00C2704A">
      <w:pPr>
        <w:pStyle w:val="podnaslov"/>
      </w:pPr>
      <w:r>
        <w:t>2.1</w:t>
      </w:r>
      <w:r w:rsidR="000141D8">
        <w:rPr>
          <w:lang w:val="sr-Cyrl-RS"/>
        </w:rPr>
        <w:t>5</w:t>
      </w:r>
      <w:r>
        <w:t>. Правила за одговорно поступање у случају елементарних непогода и других нecpeћa и сл. или других ванредних околности и ситуација</w:t>
      </w:r>
    </w:p>
    <w:p w:rsidR="00A0664C" w:rsidRDefault="00C2704A">
      <w:pPr>
        <w:pStyle w:val="clan"/>
      </w:pPr>
      <w:r>
        <w:t>Члан 32.</w:t>
      </w:r>
    </w:p>
    <w:p w:rsidR="00A0664C" w:rsidRDefault="00C2704A">
      <w:pPr>
        <w:pStyle w:val="text"/>
      </w:pPr>
      <w:r>
        <w:t>Школа је сачинила програм за одговорно поступање у случају елементарних непогода и других нecpeћa и слично, или других ванредних околности и ситуација.</w:t>
      </w:r>
    </w:p>
    <w:p w:rsidR="00A0664C" w:rsidRDefault="00C2704A">
      <w:pPr>
        <w:pStyle w:val="text"/>
      </w:pPr>
      <w:r>
        <w:lastRenderedPageBreak/>
        <w:t>Школа је обавезна да поступи по упутству које сачине надлежни органи и организације, када је угрожена безбедност ученика и запослених због елементарних непогода, других нecpeћa и слично, или других ванредних околности и ситуација (колективна или индивидуална евакуација, извлачење из пожаром захваћеног објекта, извлачење испод рушевина и сл.).</w:t>
      </w:r>
    </w:p>
    <w:p w:rsidR="00A0664C" w:rsidRDefault="00C2704A">
      <w:pPr>
        <w:pStyle w:val="text"/>
      </w:pPr>
      <w:r>
        <w:t> </w:t>
      </w:r>
    </w:p>
    <w:p w:rsidR="00A0664C" w:rsidRDefault="00C2704A">
      <w:pPr>
        <w:pStyle w:val="podnaslov"/>
      </w:pPr>
      <w:r>
        <w:t>2.1</w:t>
      </w:r>
      <w:r w:rsidR="000141D8">
        <w:rPr>
          <w:lang w:val="sr-Cyrl-RS"/>
        </w:rPr>
        <w:t>6</w:t>
      </w:r>
      <w:r>
        <w:t>. Правила за сарадњу са комуналним службама ради обезбеђења тротоара и уличног осветљења на прилазу Школи, правилног размештаја/постављања контејнера</w:t>
      </w:r>
    </w:p>
    <w:p w:rsidR="00A0664C" w:rsidRDefault="00C2704A">
      <w:pPr>
        <w:pStyle w:val="clan"/>
      </w:pPr>
      <w:r>
        <w:t>Члан 33.</w:t>
      </w:r>
    </w:p>
    <w:p w:rsidR="00A0664C" w:rsidRDefault="00C2704A">
      <w:pPr>
        <w:pStyle w:val="text"/>
      </w:pPr>
      <w:r>
        <w:t>Школа је обавезна да поштује утврђена правила за сарадњу са комуналним службама ради:</w:t>
      </w:r>
    </w:p>
    <w:p w:rsidR="00A0664C" w:rsidRDefault="00C2704A">
      <w:pPr>
        <w:pStyle w:val="text"/>
      </w:pPr>
      <w:r>
        <w:t> </w:t>
      </w:r>
    </w:p>
    <w:p w:rsidR="00A0664C" w:rsidRDefault="00C2704A">
      <w:pPr>
        <w:pStyle w:val="text"/>
      </w:pPr>
      <w:r>
        <w:t>1. обезбеђења тротоара,</w:t>
      </w:r>
    </w:p>
    <w:p w:rsidR="00A0664C" w:rsidRDefault="00C2704A">
      <w:pPr>
        <w:pStyle w:val="text"/>
      </w:pPr>
      <w:r>
        <w:t>2. обезбеђења уличног осветљења на прилазу Школи и</w:t>
      </w:r>
    </w:p>
    <w:p w:rsidR="00A0664C" w:rsidRDefault="00C2704A">
      <w:pPr>
        <w:pStyle w:val="text"/>
      </w:pPr>
      <w:r>
        <w:t>3. правилног размештаја/постављања контејнера.</w:t>
      </w:r>
    </w:p>
    <w:p w:rsidR="00A0664C" w:rsidRDefault="00C2704A">
      <w:pPr>
        <w:pStyle w:val="text"/>
      </w:pPr>
      <w:r>
        <w:t> </w:t>
      </w:r>
    </w:p>
    <w:p w:rsidR="00A0664C" w:rsidRDefault="00C2704A">
      <w:pPr>
        <w:pStyle w:val="text"/>
      </w:pPr>
      <w:r>
        <w:t>Тротоари испред Школе морају да буду очишћени од свих препрека, снега и поледице, ради безбедног кретања ученика и запослених Школе.</w:t>
      </w:r>
    </w:p>
    <w:p w:rsidR="00A0664C" w:rsidRDefault="00C2704A">
      <w:pPr>
        <w:pStyle w:val="text"/>
      </w:pPr>
      <w:r>
        <w:t>Прилази Школи морају да буду осветљени ради безбедног кретања ученика и запослених Школе.</w:t>
      </w:r>
    </w:p>
    <w:p w:rsidR="00A0664C" w:rsidRDefault="00C2704A">
      <w:pPr>
        <w:pStyle w:val="text"/>
      </w:pPr>
      <w:r>
        <w:t>Контејнери испред Школе морају да буду правилно постављени и размештени како не би угрозили кретање ученика и запослених Школе или оградили део пролаза кроз главне и споредне капије које се налазе на огради Школе.</w:t>
      </w:r>
    </w:p>
    <w:p w:rsidR="00A0664C" w:rsidRDefault="00C2704A">
      <w:pPr>
        <w:pStyle w:val="text"/>
      </w:pPr>
      <w:r>
        <w:t> </w:t>
      </w:r>
    </w:p>
    <w:p w:rsidR="00A0664C" w:rsidRDefault="00C2704A">
      <w:pPr>
        <w:pStyle w:val="podnaslov"/>
      </w:pPr>
      <w:r>
        <w:t>2.1</w:t>
      </w:r>
      <w:r w:rsidR="000141D8">
        <w:rPr>
          <w:lang w:val="sr-Cyrl-RS"/>
        </w:rPr>
        <w:t>7</w:t>
      </w:r>
      <w:r>
        <w:t>. Правила за сарадњу са надлежним службама ради постављања одговарајуће заштитне сигнализације на саобраћајницама на прилазу Школи</w:t>
      </w:r>
    </w:p>
    <w:p w:rsidR="00A0664C" w:rsidRDefault="00C2704A">
      <w:pPr>
        <w:pStyle w:val="clan"/>
      </w:pPr>
      <w:r>
        <w:t>Члан 34.</w:t>
      </w:r>
    </w:p>
    <w:p w:rsidR="00A0664C" w:rsidRDefault="00C2704A">
      <w:pPr>
        <w:pStyle w:val="text"/>
      </w:pPr>
      <w:r>
        <w:t>Школа пред надлежним органима локалне самоуправе покреће иницијативе ради побољшања безбедности у саобраћају на прилазима Школи (постављање саобраћајних знакова са ознаком „зона школеˮ), саобраћајне сигнализације, „лежећег полицајцаˮ и слично, у складу са утврђеним правилима за сарадњу.</w:t>
      </w:r>
    </w:p>
    <w:p w:rsidR="00A0664C" w:rsidRDefault="00C2704A">
      <w:pPr>
        <w:pStyle w:val="text"/>
      </w:pPr>
      <w:r>
        <w:t> </w:t>
      </w:r>
    </w:p>
    <w:p w:rsidR="00A0664C" w:rsidRDefault="00C2704A">
      <w:pPr>
        <w:pStyle w:val="podnaslov"/>
      </w:pPr>
      <w:r>
        <w:t>2.1</w:t>
      </w:r>
      <w:r w:rsidR="000141D8">
        <w:rPr>
          <w:lang w:val="sr-Cyrl-RS"/>
        </w:rPr>
        <w:t>8</w:t>
      </w:r>
      <w:r>
        <w:t>. Израда и реализација годишњих програма заштите од насиља, злостављања и занемаривања и програма спречавања дискриминације</w:t>
      </w:r>
    </w:p>
    <w:p w:rsidR="00A0664C" w:rsidRDefault="00C2704A">
      <w:pPr>
        <w:pStyle w:val="clan"/>
      </w:pPr>
      <w:r>
        <w:t>Члан 35.</w:t>
      </w:r>
    </w:p>
    <w:p w:rsidR="00A0664C" w:rsidRDefault="00C2704A">
      <w:pPr>
        <w:pStyle w:val="text"/>
      </w:pPr>
      <w:r>
        <w:t>Остваривање овог вида заштите и безбедности ученика подразумева поштовање одредаба Правила понашања у Школи и годишњих програма заштите од насиља, злостављања и занемаривања и програма спречавања дискриминације, које је сачинио стручни тим Школе за заштиту од дискриминације, насиља, злостављања и занемаривања.</w:t>
      </w:r>
    </w:p>
    <w:p w:rsidR="00A0664C" w:rsidRDefault="00C2704A">
      <w:pPr>
        <w:pStyle w:val="text"/>
      </w:pPr>
      <w:r>
        <w:lastRenderedPageBreak/>
        <w:t>У Школи се негују односи међусобног разумевања и уважавања личности ученика, запослених и родитеља, односно других законских заступника.</w:t>
      </w:r>
    </w:p>
    <w:p w:rsidR="00A0664C" w:rsidRDefault="00C2704A">
      <w:pPr>
        <w:pStyle w:val="text"/>
      </w:pPr>
      <w:r>
        <w:t>Запослени имају обавезу да својим радом и укупним понашањем доприносе развијању позитивне атмосфере у Школи.</w:t>
      </w:r>
    </w:p>
    <w:p w:rsidR="00A0664C" w:rsidRDefault="00C2704A">
      <w:pPr>
        <w:pStyle w:val="text"/>
      </w:pPr>
      <w:r>
        <w:t>Школа је својим актом уредила правила понашања и међусобне односе ученика, родитеља, односно других законских заступника и запослених у Школи.</w:t>
      </w:r>
    </w:p>
    <w:p w:rsidR="00A0664C" w:rsidRDefault="00C2704A">
      <w:pPr>
        <w:pStyle w:val="clan"/>
      </w:pPr>
      <w:r>
        <w:t>Члан 36.</w:t>
      </w:r>
    </w:p>
    <w:p w:rsidR="00A0664C" w:rsidRDefault="00C2704A">
      <w:pPr>
        <w:pStyle w:val="text"/>
      </w:pPr>
      <w:r>
        <w:t>У Школи су забрањене дискриминација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0664C" w:rsidRDefault="00C2704A">
      <w:pPr>
        <w:pStyle w:val="text"/>
      </w:pPr>
      <w:r>
        <w:t>Школа је дужна да предузме све мере прописане Законом када се посумња или утврди дискриминаторно понашање у Школи.</w:t>
      </w:r>
    </w:p>
    <w:p w:rsidR="00A0664C" w:rsidRDefault="00C2704A">
      <w:pPr>
        <w:pStyle w:val="clan"/>
      </w:pPr>
      <w:r>
        <w:t>Члан 37.*</w:t>
      </w:r>
    </w:p>
    <w:p w:rsidR="00A0664C" w:rsidRDefault="00C2704A">
      <w:pPr>
        <w:pStyle w:val="text"/>
      </w:pPr>
      <w:r>
        <w:t>У Школи је забрањено физичко, психичко, социјално, сексуално, дигитално и свако друго насиље: злоупотреба детета и ученика,  насилни екстремизам, трговина људима, експлоатација, као и занемаривање и немарно поступање. </w:t>
      </w:r>
    </w:p>
    <w:p w:rsidR="00A0664C" w:rsidRDefault="00C2704A">
      <w:pPr>
        <w:pStyle w:val="text"/>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A0664C" w:rsidRDefault="00C2704A">
      <w:pPr>
        <w:pStyle w:val="text"/>
      </w:pPr>
      <w:r>
        <w:t>Занемаривање и немарно поступање представља пропуштање Школе или запосленог да обезбеди услове за правилан развој ученика.</w:t>
      </w:r>
    </w:p>
    <w:p w:rsidR="00A0664C" w:rsidRDefault="00C2704A">
      <w:pPr>
        <w:pStyle w:val="text"/>
      </w:pPr>
      <w:r>
        <w:t>Школа је дужна да одмах поднесе пријаву надлежном органу ако се код ученика примете знаци насиља, злостављања или занемаривања.</w:t>
      </w:r>
    </w:p>
    <w:p w:rsidR="00A0664C" w:rsidRDefault="00C2704A">
      <w:pPr>
        <w:pStyle w:val="text"/>
      </w:pPr>
      <w:r>
        <w:t>Физичко насиље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A0664C" w:rsidRDefault="00C2704A">
      <w:pPr>
        <w:pStyle w:val="text"/>
      </w:pPr>
      <w:r>
        <w:t>Психичко (емоционално) насиље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A0664C" w:rsidRDefault="00C2704A">
      <w:pPr>
        <w:pStyle w:val="text"/>
      </w:pPr>
      <w: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A0664C" w:rsidRDefault="00C2704A">
      <w:pPr>
        <w:pStyle w:val="text"/>
      </w:pPr>
      <w:r>
        <w:t xml:space="preserve">Дигитално насиље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site), </w:t>
      </w:r>
      <w:r>
        <w:lastRenderedPageBreak/>
        <w:t>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A0664C" w:rsidRDefault="00C2704A">
      <w:pPr>
        <w:pStyle w:val="text"/>
      </w:pPr>
      <w: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A0664C" w:rsidRDefault="00C2704A">
      <w:pPr>
        <w:pStyle w:val="text"/>
      </w:pPr>
      <w: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A0664C" w:rsidRDefault="00C2704A">
      <w:pPr>
        <w:pStyle w:val="text"/>
      </w:pPr>
      <w:r>
        <w:t>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0664C" w:rsidRDefault="00C2704A">
      <w:pPr>
        <w:pStyle w:val="text"/>
      </w:pPr>
      <w: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A0664C" w:rsidRDefault="00C2704A">
      <w:pPr>
        <w:pStyle w:val="text"/>
      </w:pPr>
      <w: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A0664C" w:rsidRDefault="00C2704A">
      <w:pPr>
        <w:pStyle w:val="text"/>
      </w:pPr>
      <w: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A0664C" w:rsidRDefault="00C2704A">
      <w:pPr>
        <w:pStyle w:val="text"/>
      </w:pPr>
      <w: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A0664C" w:rsidRDefault="00C2704A">
      <w:pPr>
        <w:pStyle w:val="text"/>
      </w:pPr>
      <w:r>
        <w:t>Занемаривање у школи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A0664C" w:rsidRDefault="00C2704A">
      <w:pPr>
        <w:pStyle w:val="text"/>
      </w:pPr>
      <w: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A0664C" w:rsidRDefault="00C2704A">
      <w:pPr>
        <w:pStyle w:val="clan"/>
      </w:pPr>
      <w:r>
        <w:t>Члан 38.</w:t>
      </w:r>
    </w:p>
    <w:p w:rsidR="00A0664C" w:rsidRDefault="00C2704A">
      <w:pPr>
        <w:pStyle w:val="text"/>
      </w:pPr>
      <w: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A0664C" w:rsidRDefault="00C2704A">
      <w:pPr>
        <w:pStyle w:val="text"/>
      </w:pPr>
      <w:r>
        <w:lastRenderedPageBreak/>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A0664C" w:rsidRDefault="00C2704A">
      <w:pPr>
        <w:pStyle w:val="clan"/>
      </w:pPr>
      <w:r>
        <w:t>Члан 39.</w:t>
      </w:r>
    </w:p>
    <w:p w:rsidR="00A0664C" w:rsidRDefault="00C2704A">
      <w:pPr>
        <w:pStyle w:val="text"/>
      </w:pPr>
      <w:r>
        <w:t>У Школи је забрањено страначко организовање и деловање, као и коришћење простора Школе у те сврхе.</w:t>
      </w:r>
    </w:p>
    <w:p w:rsidR="00A0664C" w:rsidRDefault="00C2704A">
      <w:pPr>
        <w:pStyle w:val="text"/>
      </w:pPr>
      <w:r>
        <w:t> </w:t>
      </w:r>
    </w:p>
    <w:p w:rsidR="00A0664C" w:rsidRDefault="00C2704A">
      <w:pPr>
        <w:pStyle w:val="podnaslov"/>
      </w:pPr>
      <w:r>
        <w:t>Кризни догађај </w:t>
      </w:r>
    </w:p>
    <w:p w:rsidR="00A0664C" w:rsidRDefault="00C2704A">
      <w:pPr>
        <w:pStyle w:val="clan"/>
      </w:pPr>
      <w:r>
        <w:t>Члан 39.а)*</w:t>
      </w:r>
    </w:p>
    <w:p w:rsidR="00A0664C" w:rsidRDefault="00C2704A">
      <w:pPr>
        <w:pStyle w:val="text"/>
      </w:pPr>
      <w: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A0664C" w:rsidRDefault="00C2704A">
      <w:pPr>
        <w:pStyle w:val="text"/>
      </w:pPr>
      <w: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A0664C" w:rsidRDefault="00C2704A">
      <w:pPr>
        <w:pStyle w:val="text"/>
      </w:pPr>
      <w:r>
        <w:t> </w:t>
      </w:r>
    </w:p>
    <w:p w:rsidR="00A0664C" w:rsidRDefault="00C2704A">
      <w:pPr>
        <w:pStyle w:val="text"/>
      </w:pPr>
      <w:r>
        <w:t>Кризни догађаји су:</w:t>
      </w:r>
    </w:p>
    <w:p w:rsidR="00A0664C" w:rsidRDefault="00C2704A">
      <w:pPr>
        <w:pStyle w:val="text"/>
      </w:pPr>
      <w:r>
        <w:t> </w:t>
      </w:r>
    </w:p>
    <w:p w:rsidR="00A0664C" w:rsidRDefault="00C2704A">
      <w:pPr>
        <w:pStyle w:val="text"/>
      </w:pPr>
      <w:r>
        <w:t>- Природна смрт ученика;</w:t>
      </w:r>
    </w:p>
    <w:p w:rsidR="00A0664C" w:rsidRDefault="00C2704A">
      <w:pPr>
        <w:pStyle w:val="text"/>
      </w:pPr>
      <w:r>
        <w:t>- Покушај убиства и убиство ученика (у школи или ван ње);</w:t>
      </w:r>
    </w:p>
    <w:p w:rsidR="00A0664C" w:rsidRDefault="00C2704A">
      <w:pPr>
        <w:pStyle w:val="text"/>
      </w:pPr>
      <w:r>
        <w:t>- Покушај самоубиства ученика и самоубиство (у школи или ван ње);</w:t>
      </w:r>
    </w:p>
    <w:p w:rsidR="00A0664C" w:rsidRDefault="00C2704A">
      <w:pPr>
        <w:pStyle w:val="text"/>
      </w:pPr>
      <w:r>
        <w:t>- Природна смрт, самоубиство или убиство запосленог у школи;</w:t>
      </w:r>
    </w:p>
    <w:p w:rsidR="00A0664C" w:rsidRDefault="00C2704A">
      <w:pPr>
        <w:pStyle w:val="text"/>
      </w:pPr>
      <w:r>
        <w:t>- Саобраћајна незгода у којој је повређено или настрадало дете, односно ученик и/или запослени у школи;</w:t>
      </w:r>
    </w:p>
    <w:p w:rsidR="00A0664C" w:rsidRDefault="00C2704A">
      <w:pPr>
        <w:pStyle w:val="text"/>
      </w:pPr>
      <w:r>
        <w:t>- Нестанак ученика;</w:t>
      </w:r>
    </w:p>
    <w:p w:rsidR="00A0664C" w:rsidRDefault="00C2704A">
      <w:pPr>
        <w:pStyle w:val="text"/>
      </w:pPr>
      <w:r>
        <w:t>- Масовно тровање у простору школе;</w:t>
      </w:r>
    </w:p>
    <w:p w:rsidR="00A0664C" w:rsidRDefault="00C2704A">
      <w:pPr>
        <w:pStyle w:val="text"/>
      </w:pPr>
      <w:r>
        <w:t>- Дојава о подметнутој експлозивној направи у школи или терористичком нападу и слично;</w:t>
      </w:r>
    </w:p>
    <w:p w:rsidR="00A0664C" w:rsidRDefault="00C2704A">
      <w:pPr>
        <w:pStyle w:val="text"/>
      </w:pPr>
      <w:r>
        <w:t>- Талачка криза;</w:t>
      </w:r>
    </w:p>
    <w:p w:rsidR="00A0664C" w:rsidRDefault="00C2704A">
      <w:pPr>
        <w:pStyle w:val="text"/>
      </w:pPr>
      <w:r>
        <w:t>- Насиље већих размера (масовне туче, вишеструка убиства, терористички напади);</w:t>
      </w:r>
    </w:p>
    <w:p w:rsidR="00A0664C" w:rsidRDefault="00C2704A">
      <w:pPr>
        <w:pStyle w:val="text"/>
      </w:pPr>
      <w:r>
        <w:t>- Техничко-технолошке опасности (експлозија, изливање, испаравање отровних материја и пожар);</w:t>
      </w:r>
    </w:p>
    <w:p w:rsidR="00A0664C" w:rsidRDefault="00C2704A">
      <w:pPr>
        <w:pStyle w:val="text"/>
      </w:pPr>
      <w:r>
        <w:t>- Природне катастрофе (поплаве, земљотреси, пожари...);</w:t>
      </w:r>
    </w:p>
    <w:p w:rsidR="00A0664C" w:rsidRDefault="00C2704A">
      <w:pPr>
        <w:pStyle w:val="text"/>
      </w:pPr>
      <w:r>
        <w:t>- Епидемија која је обухватила територију/општину на којој се налази школа;</w:t>
      </w:r>
    </w:p>
    <w:p w:rsidR="00A0664C" w:rsidRDefault="00C2704A">
      <w:pPr>
        <w:pStyle w:val="text"/>
      </w:pPr>
      <w:r>
        <w:t>- Други кризни догађаји, у смислу овог правилника.</w:t>
      </w:r>
    </w:p>
    <w:p w:rsidR="00A0664C" w:rsidRDefault="00C2704A">
      <w:pPr>
        <w:pStyle w:val="text"/>
        <w:rPr>
          <w:lang w:val="sr-Cyrl-RS"/>
        </w:rPr>
      </w:pPr>
      <w:r>
        <w:t>У случају проглашења ванредне ситуације, односно ванредног стања, школа поступа у складу са прописима који то уређују.</w:t>
      </w:r>
    </w:p>
    <w:p w:rsidR="00674302" w:rsidRDefault="00674302">
      <w:pPr>
        <w:pStyle w:val="text"/>
        <w:rPr>
          <w:lang w:val="sr-Cyrl-RS"/>
        </w:rPr>
      </w:pPr>
    </w:p>
    <w:p w:rsidR="00674302" w:rsidRDefault="00674302">
      <w:pPr>
        <w:pStyle w:val="text"/>
        <w:rPr>
          <w:lang w:val="sr-Cyrl-RS"/>
        </w:rPr>
      </w:pPr>
    </w:p>
    <w:p w:rsidR="00674302" w:rsidRPr="00674302" w:rsidRDefault="00674302">
      <w:pPr>
        <w:pStyle w:val="text"/>
        <w:rPr>
          <w:lang w:val="sr-Cyrl-RS"/>
        </w:rPr>
      </w:pPr>
    </w:p>
    <w:p w:rsidR="00A0664C" w:rsidRDefault="00C2704A">
      <w:pPr>
        <w:pStyle w:val="text"/>
      </w:pPr>
      <w:r>
        <w:t> </w:t>
      </w:r>
    </w:p>
    <w:p w:rsidR="00A0664C" w:rsidRDefault="00C2704A">
      <w:pPr>
        <w:pStyle w:val="podnaslov"/>
      </w:pPr>
      <w:r>
        <w:lastRenderedPageBreak/>
        <w:t>2.20. Правила за поступање у случају претње, односно сумње на постојање друге опасности по безбедност ученика</w:t>
      </w:r>
    </w:p>
    <w:p w:rsidR="00A0664C" w:rsidRDefault="00C2704A">
      <w:pPr>
        <w:pStyle w:val="clan"/>
      </w:pPr>
      <w:r>
        <w:t>Члан 40.</w:t>
      </w:r>
    </w:p>
    <w:p w:rsidR="00A0664C" w:rsidRDefault="00C2704A">
      <w:pPr>
        <w:pStyle w:val="text"/>
      </w:pPr>
      <w:r>
        <w:t>Школа је усвојила Правила за поступање у случају претње, односно сумње на постојање друге опасности по безбедност ученика.</w:t>
      </w:r>
    </w:p>
    <w:p w:rsidR="00A0664C" w:rsidRDefault="00C2704A">
      <w:pPr>
        <w:pStyle w:val="text"/>
      </w:pPr>
      <w:r>
        <w:t>У случају наступања неке претње, односно сумње на постојање друге опасности по безбедност ученика, Школа одмах обавештава надлежне локалне службе и организације које би могле да утврде постојање стварне опасности по безбедност ученика, превентивно да делују, спрече панику и страх код ученика и, уколико процене да је потребно, ангажују лекарску помоћ, ватрогасце, Министарство унутрашњих послова и др.</w:t>
      </w:r>
    </w:p>
    <w:p w:rsidR="00A0664C" w:rsidRDefault="00C2704A">
      <w:pPr>
        <w:pStyle w:val="text"/>
      </w:pPr>
      <w:r>
        <w:t> </w:t>
      </w:r>
    </w:p>
    <w:p w:rsidR="00A0664C" w:rsidRDefault="00C2704A">
      <w:pPr>
        <w:pStyle w:val="podnaslov"/>
      </w:pPr>
      <w:r>
        <w:t>Поступање школе у одговору на кризни догађај</w:t>
      </w:r>
    </w:p>
    <w:p w:rsidR="00A0664C" w:rsidRDefault="00C2704A">
      <w:pPr>
        <w:pStyle w:val="clan"/>
      </w:pPr>
      <w:r>
        <w:t>Члан 40.а) *</w:t>
      </w:r>
    </w:p>
    <w:p w:rsidR="00A0664C" w:rsidRDefault="00C2704A">
      <w:pPr>
        <w:pStyle w:val="text"/>
      </w:pPr>
      <w:r>
        <w:t>Школа у поступку одговора на кризни догађај предвиђа следеће мере:</w:t>
      </w:r>
    </w:p>
    <w:p w:rsidR="00A0664C" w:rsidRDefault="00C2704A">
      <w:pPr>
        <w:pStyle w:val="text"/>
      </w:pPr>
      <w:r>
        <w:t> </w:t>
      </w:r>
    </w:p>
    <w:p w:rsidR="00A0664C" w:rsidRDefault="00C2704A">
      <w:pPr>
        <w:pStyle w:val="text"/>
      </w:pPr>
      <w:r>
        <w:t>1. Јачање отпорности школе  за ефикасно реаговање на кризне догађаје;</w:t>
      </w:r>
    </w:p>
    <w:p w:rsidR="00A0664C" w:rsidRDefault="00C2704A">
      <w:pPr>
        <w:pStyle w:val="text"/>
      </w:pPr>
      <w:r>
        <w:t>2. Поступање школе када се деси кризни догађај и</w:t>
      </w:r>
    </w:p>
    <w:p w:rsidR="00A0664C" w:rsidRDefault="00C2704A">
      <w:pPr>
        <w:pStyle w:val="text"/>
      </w:pPr>
      <w:r>
        <w:t>3. Поступање школе након кризног догађаја</w:t>
      </w:r>
    </w:p>
    <w:p w:rsidR="00A0664C" w:rsidRDefault="00C2704A">
      <w:pPr>
        <w:pStyle w:val="clan"/>
      </w:pPr>
      <w:r>
        <w:t>Члан 40.б) *</w:t>
      </w:r>
    </w:p>
    <w:p w:rsidR="00A0664C" w:rsidRDefault="00C2704A">
      <w:pPr>
        <w:pStyle w:val="text"/>
      </w:pPr>
      <w:r>
        <w:t>Јачање отпорности школе заснива се на следећим принципима:</w:t>
      </w:r>
    </w:p>
    <w:p w:rsidR="00A0664C" w:rsidRDefault="00C2704A">
      <w:pPr>
        <w:pStyle w:val="text"/>
      </w:pPr>
      <w:r>
        <w:t> </w:t>
      </w:r>
    </w:p>
    <w:p w:rsidR="00A0664C" w:rsidRDefault="00C2704A">
      <w:pPr>
        <w:pStyle w:val="text"/>
      </w:pPr>
      <w:r>
        <w:t>1) Континуитет</w:t>
      </w:r>
    </w:p>
    <w:p w:rsidR="00A0664C" w:rsidRDefault="00C2704A">
      <w:pPr>
        <w:pStyle w:val="text"/>
      </w:pPr>
      <w: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A0664C" w:rsidRDefault="00C2704A">
      <w:pPr>
        <w:pStyle w:val="text"/>
      </w:pPr>
      <w:r>
        <w:t>2) Сарадња</w:t>
      </w:r>
    </w:p>
    <w:p w:rsidR="00A0664C" w:rsidRDefault="00C2704A">
      <w:pPr>
        <w:pStyle w:val="text"/>
      </w:pPr>
      <w:r>
        <w:t>Интерсекторска повезаност и заједничко деловање у ванредним ситуацијама, с обзиром на врсту кризе.</w:t>
      </w:r>
    </w:p>
    <w:p w:rsidR="00A0664C" w:rsidRDefault="00C2704A">
      <w:pPr>
        <w:pStyle w:val="text"/>
      </w:pPr>
      <w:r>
        <w:t>3) Доступност</w:t>
      </w:r>
    </w:p>
    <w:p w:rsidR="00A0664C" w:rsidRDefault="00C2704A">
      <w:pPr>
        <w:pStyle w:val="text"/>
      </w:pPr>
      <w:r>
        <w:t>Омогућавање брзог приступа доступним ресурсима како би школа обезбедила континуитет и право на квалитетно образовање и васпитање у време кризног догађаја.</w:t>
      </w:r>
    </w:p>
    <w:p w:rsidR="00A0664C" w:rsidRDefault="00C2704A">
      <w:pPr>
        <w:pStyle w:val="text"/>
      </w:pPr>
      <w:r>
        <w:t>4) Ефикасност</w:t>
      </w:r>
    </w:p>
    <w:p w:rsidR="00A0664C" w:rsidRDefault="00C2704A">
      <w:pPr>
        <w:pStyle w:val="text"/>
      </w:pPr>
      <w:r>
        <w:t>Обезбеђивање да школа активно предузима правовремене и адекватне кораке у реаговању на кризни догађај.</w:t>
      </w:r>
    </w:p>
    <w:p w:rsidR="00A0664C" w:rsidRDefault="00C2704A">
      <w:pPr>
        <w:pStyle w:val="clan"/>
      </w:pPr>
      <w:r>
        <w:t>Члан 40.в) *</w:t>
      </w:r>
    </w:p>
    <w:p w:rsidR="00A0664C" w:rsidRDefault="00C2704A">
      <w:pPr>
        <w:pStyle w:val="text"/>
      </w:pPr>
      <w:r>
        <w:t>Школа формира тим за кризне догађаје у оквиру тима за заштиту од дискриминације, насиља, злостављања и занемаривања, као његов обавезни део.</w:t>
      </w:r>
    </w:p>
    <w:p w:rsidR="00A0664C" w:rsidRDefault="00C2704A">
      <w:pPr>
        <w:pStyle w:val="text"/>
      </w:pPr>
      <w:r>
        <w:t xml:space="preserve">Тим за кризне догађаје формира се у циљу ефикасног поступања установе у кризним догађајима. Програм поступања школе у кризним догађајима израђује се као обавезни и саставни део програма заштите од дискриминације, насиља, </w:t>
      </w:r>
      <w:r>
        <w:lastRenderedPageBreak/>
        <w:t>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школе.</w:t>
      </w:r>
    </w:p>
    <w:p w:rsidR="00A0664C" w:rsidRDefault="00C2704A">
      <w:pPr>
        <w:pStyle w:val="text"/>
      </w:pPr>
      <w:r>
        <w:t>Програм рада сачињава се на основу специфичности школе и садржи:</w:t>
      </w:r>
    </w:p>
    <w:p w:rsidR="00A0664C" w:rsidRDefault="00C2704A">
      <w:pPr>
        <w:pStyle w:val="text"/>
      </w:pPr>
      <w:r>
        <w:t>- процену снага, капацитета и специфичности школе да се суочи са различитим потенцијалним кризним догађајима;</w:t>
      </w:r>
    </w:p>
    <w:p w:rsidR="00A0664C" w:rsidRDefault="00C2704A">
      <w:pPr>
        <w:pStyle w:val="text"/>
      </w:pPr>
      <w:r>
        <w:t>- на основу процењених снага, капацитета и специфичности школе, део програма се односи на план поступања у ситуацијама кризе, који подразумева предвиђена безбедна места унутар и изван школе у зависности од кризног догађаја, дефинисан начин алармирања, односно оглашавања и информисања у школи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школе. Део плана поступања у ситуацијама кризе, неопходно је да садржи и план распореда просторија, као и начина означавања свих просторија у школи (ходника, учионица, кабинета и других просторија, са унутрашње и спољашње стране);</w:t>
      </w:r>
    </w:p>
    <w:p w:rsidR="00A0664C" w:rsidRDefault="00C2704A">
      <w:pPr>
        <w:pStyle w:val="text"/>
      </w:pPr>
      <w: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школе у различитим кризним ситуацијама;</w:t>
      </w:r>
    </w:p>
    <w:p w:rsidR="00A0664C" w:rsidRDefault="00C2704A">
      <w:pPr>
        <w:pStyle w:val="text"/>
      </w:pPr>
      <w:r>
        <w:t>- део који се односи на унапређивање безбедносне културе деце, односно ученика и запослених;</w:t>
      </w:r>
    </w:p>
    <w:p w:rsidR="00A0664C" w:rsidRDefault="00C2704A">
      <w:pPr>
        <w:pStyle w:val="text"/>
      </w:pPr>
      <w:r>
        <w:t>- начин реаговања - кораке у поступању школе када се догоди кризни догађај;</w:t>
      </w:r>
    </w:p>
    <w:p w:rsidR="00A0664C" w:rsidRDefault="00C2704A">
      <w:pPr>
        <w:pStyle w:val="text"/>
      </w:pPr>
      <w:r>
        <w:t>- начине укључивања и сарадње са породицом ради заједничког деловања на јачању отпорности школе;</w:t>
      </w:r>
    </w:p>
    <w:p w:rsidR="00A0664C" w:rsidRDefault="00C2704A">
      <w:pPr>
        <w:pStyle w:val="text"/>
      </w:pPr>
      <w:r>
        <w:t>- начине праћења, евалуацију и извештавања о реализацији програма.</w:t>
      </w:r>
    </w:p>
    <w:p w:rsidR="00A0664C" w:rsidRDefault="00C2704A">
      <w:pPr>
        <w:pStyle w:val="text"/>
      </w:pPr>
      <w:r>
        <w:t>Директор школе руководи тимом за кризне догађаје у складу са општим актом и годишњим планом рада.</w:t>
      </w:r>
    </w:p>
    <w:p w:rsidR="00A0664C" w:rsidRDefault="00C2704A">
      <w:pPr>
        <w:pStyle w:val="text"/>
      </w:pPr>
      <w:r>
        <w:t>Чланови тима за кризне догађаје су: чланови тима за заштиту, као и други одговарајући запослени, представници родитеља и представници спољашње мреже заштите.</w:t>
      </w:r>
    </w:p>
    <w:p w:rsidR="00A0664C" w:rsidRDefault="00C2704A">
      <w:pPr>
        <w:pStyle w:val="text"/>
      </w:pPr>
      <w:r>
        <w:t>Обавезни чланови тима за кризне догађаје су: координатор тима за заштиту, представник родитеља, стручни сарадник и одговарајући наставници, односно васпитачи и други запослени из школе, а који могу бити и чланови тима за заштиту.</w:t>
      </w:r>
    </w:p>
    <w:p w:rsidR="00A0664C" w:rsidRDefault="00C2704A">
      <w:pPr>
        <w:pStyle w:val="text"/>
      </w:pPr>
      <w:r>
        <w:t>Тим за кризне догађаје у дому ученика средњих школа и у школи са домом ученика, у свој састав, поред наведених чланова, обавезно укључује и координатора васпитне службе.</w:t>
      </w:r>
    </w:p>
    <w:p w:rsidR="00A0664C" w:rsidRDefault="00C2704A">
      <w:pPr>
        <w:pStyle w:val="text"/>
      </w:pPr>
      <w:r>
        <w:t>Број чланова и састав тима за кризне догађаје одређује директор, а у складу са специфичностима школее (врста и величина школе, организација рада и остало).</w:t>
      </w:r>
    </w:p>
    <w:p w:rsidR="00A0664C" w:rsidRDefault="00C2704A">
      <w:pPr>
        <w:pStyle w:val="text"/>
      </w:pPr>
      <w: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подршке и информисање.</w:t>
      </w:r>
    </w:p>
    <w:p w:rsidR="00A0664C" w:rsidRDefault="00C2704A">
      <w:pPr>
        <w:pStyle w:val="text"/>
      </w:pPr>
      <w:r>
        <w:t>Координација обухвата активности - планирања, организације, координације и сарадње са спољном заштитном мрежом, праћења и евалуације.</w:t>
      </w:r>
    </w:p>
    <w:p w:rsidR="00A0664C" w:rsidRDefault="00C2704A">
      <w:pPr>
        <w:pStyle w:val="text"/>
      </w:pPr>
      <w:r>
        <w:t>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A0664C" w:rsidRDefault="00C2704A">
      <w:pPr>
        <w:pStyle w:val="text"/>
      </w:pPr>
      <w:r>
        <w:lastRenderedPageBreak/>
        <w:t>Информисање обухвата активности - прикупљања, проверавања, селекције, дистрибуције информација, као и припреме саопштења.</w:t>
      </w:r>
    </w:p>
    <w:p w:rsidR="00A0664C" w:rsidRDefault="00C2704A">
      <w:pPr>
        <w:pStyle w:val="text"/>
      </w:pPr>
      <w:r>
        <w:t> </w:t>
      </w:r>
    </w:p>
    <w:p w:rsidR="00A0664C" w:rsidRDefault="00C2704A">
      <w:pPr>
        <w:pStyle w:val="podnaslov"/>
      </w:pPr>
      <w:r>
        <w:t>Поступање школе када се деси кризни догађај</w:t>
      </w:r>
    </w:p>
    <w:p w:rsidR="00A0664C" w:rsidRDefault="00C2704A">
      <w:pPr>
        <w:pStyle w:val="clan"/>
      </w:pPr>
      <w:r>
        <w:t>Члан 40.г) *</w:t>
      </w:r>
    </w:p>
    <w:p w:rsidR="00A0664C" w:rsidRDefault="00C2704A">
      <w:pPr>
        <w:pStyle w:val="text"/>
      </w:pPr>
      <w:r>
        <w:t>Када школа има сазнање да се догодио кризни догађај одмах, а најкасније у року од 24 сата, активира се тим за кризне догађаје, који има следеће задатке:</w:t>
      </w:r>
    </w:p>
    <w:p w:rsidR="00A0664C" w:rsidRDefault="00C2704A">
      <w:pPr>
        <w:pStyle w:val="text"/>
      </w:pPr>
      <w:r>
        <w:t> </w:t>
      </w:r>
    </w:p>
    <w:p w:rsidR="00A0664C" w:rsidRDefault="00C2704A">
      <w:pPr>
        <w:pStyle w:val="text"/>
      </w:pPr>
      <w:r>
        <w:t>- прикупљање података, процена потреба и обавештавање надлежних органа;</w:t>
      </w:r>
    </w:p>
    <w:p w:rsidR="00A0664C" w:rsidRDefault="00C2704A">
      <w:pPr>
        <w:pStyle w:val="text"/>
      </w:pPr>
      <w:r>
        <w:t>- успостављање сарадње са спољашњом мрежом заштите;</w:t>
      </w:r>
    </w:p>
    <w:p w:rsidR="00A0664C" w:rsidRDefault="00C2704A">
      <w:pPr>
        <w:pStyle w:val="text"/>
      </w:pPr>
      <w:r>
        <w:t>- сарадња и заједничко деловање са мобилним тимом за кризне интервенције;</w:t>
      </w:r>
    </w:p>
    <w:p w:rsidR="00A0664C" w:rsidRDefault="00C2704A">
      <w:pPr>
        <w:pStyle w:val="text"/>
      </w:pPr>
      <w:r>
        <w:t>- благовремено информисање деце/ученика, родитеља, запослених и медија о догађају;</w:t>
      </w:r>
    </w:p>
    <w:p w:rsidR="00A0664C" w:rsidRDefault="00C2704A">
      <w:pPr>
        <w:pStyle w:val="text"/>
      </w:pPr>
      <w:r>
        <w:t>- психосоцијална подршка деци, ученицима и запосленима;</w:t>
      </w:r>
    </w:p>
    <w:p w:rsidR="00A0664C" w:rsidRDefault="00C2704A">
      <w:pPr>
        <w:pStyle w:val="text"/>
      </w:pPr>
      <w:r>
        <w:t>- израда и реализација плана рада школе у измењеним условима и стабилизација рада у школи;</w:t>
      </w:r>
    </w:p>
    <w:p w:rsidR="00A0664C" w:rsidRDefault="00C2704A">
      <w:pPr>
        <w:pStyle w:val="text"/>
      </w:pPr>
      <w:r>
        <w:t>- организација евентуалних комеморативних активности;</w:t>
      </w:r>
    </w:p>
    <w:p w:rsidR="00A0664C" w:rsidRDefault="00C2704A">
      <w:pPr>
        <w:pStyle w:val="text"/>
      </w:pPr>
      <w:r>
        <w:t>- праћење реализације планова и евалуација;</w:t>
      </w:r>
    </w:p>
    <w:p w:rsidR="00A0664C" w:rsidRDefault="00C2704A">
      <w:pPr>
        <w:pStyle w:val="text"/>
      </w:pPr>
      <w:r>
        <w:t>- вођење документације и извештавање и</w:t>
      </w:r>
    </w:p>
    <w:p w:rsidR="00A0664C" w:rsidRDefault="00C2704A">
      <w:pPr>
        <w:pStyle w:val="text"/>
      </w:pPr>
      <w:r>
        <w:t>- други послови који могу бити од значаја у ситуацијама када се деси кризни догађај.</w:t>
      </w:r>
    </w:p>
    <w:p w:rsidR="00A0664C" w:rsidRDefault="00C2704A">
      <w:pPr>
        <w:pStyle w:val="text"/>
      </w:pPr>
      <w:r>
        <w:t> </w:t>
      </w:r>
    </w:p>
    <w:p w:rsidR="00A0664C" w:rsidRDefault="00C2704A">
      <w:pPr>
        <w:pStyle w:val="text"/>
      </w:pPr>
      <w:r>
        <w:t>Поступање школе: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464"/>
        <w:gridCol w:w="4836"/>
      </w:tblGrid>
      <w:tr w:rsidR="00A0664C">
        <w:trPr>
          <w:jc w:val="center"/>
        </w:trPr>
        <w:tc>
          <w:tcPr>
            <w:tcW w:w="0" w:type="auto"/>
            <w:tcBorders>
              <w:top w:val="outset" w:sz="8" w:space="0" w:color="000000"/>
              <w:left w:val="outset" w:sz="8" w:space="0" w:color="000000"/>
              <w:bottom w:val="outset" w:sz="8" w:space="0" w:color="000000"/>
              <w:right w:val="outset" w:sz="8" w:space="0" w:color="000000"/>
            </w:tcBorders>
            <w:vAlign w:val="center"/>
            <w:hideMark/>
          </w:tcPr>
          <w:p w:rsidR="00A0664C" w:rsidRDefault="00C2704A">
            <w:pPr>
              <w:pStyle w:val="text"/>
            </w:pPr>
            <w:r>
              <w:t>Прикупљање података, процена потреба и обавештавање надлежних органа</w:t>
            </w:r>
          </w:p>
        </w:tc>
        <w:tc>
          <w:tcPr>
            <w:tcW w:w="0" w:type="auto"/>
            <w:tcBorders>
              <w:top w:val="outset" w:sz="8" w:space="0" w:color="000000"/>
              <w:left w:val="nil"/>
              <w:bottom w:val="outset" w:sz="8" w:space="0" w:color="000000"/>
              <w:right w:val="outset" w:sz="8" w:space="0" w:color="000000"/>
            </w:tcBorders>
            <w:vAlign w:val="center"/>
            <w:hideMark/>
          </w:tcPr>
          <w:p w:rsidR="00A0664C" w:rsidRDefault="00C2704A">
            <w:pPr>
              <w:pStyle w:val="text"/>
            </w:pPr>
            <w: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школи.</w:t>
            </w:r>
          </w:p>
          <w:p w:rsidR="00A0664C" w:rsidRDefault="00C2704A">
            <w:pPr>
              <w:pStyle w:val="text"/>
            </w:pPr>
            <w:r>
              <w:t> </w:t>
            </w:r>
          </w:p>
          <w:p w:rsidR="00A0664C" w:rsidRDefault="00C2704A">
            <w:pPr>
              <w:pStyle w:val="text"/>
            </w:pPr>
            <w: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школи поступају у складу са планом поступањa у ситуацијама кризе и у зависности од врсте кризног догађаја, и у складу са планом евакуације.</w:t>
            </w:r>
          </w:p>
          <w:p w:rsidR="00A0664C" w:rsidRDefault="00C2704A">
            <w:pPr>
              <w:pStyle w:val="text"/>
            </w:pPr>
            <w:r>
              <w:t> </w:t>
            </w:r>
          </w:p>
          <w:p w:rsidR="00A0664C" w:rsidRDefault="00C2704A">
            <w:pPr>
              <w:pStyle w:val="text"/>
            </w:pPr>
            <w: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На основу прикупљених података, уз обавезу хитног обавештавања спољашње мреже заштите, школа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A0664C" w:rsidRDefault="00C2704A">
            <w:pPr>
              <w:pStyle w:val="text"/>
            </w:pPr>
            <w:r>
              <w:t> </w:t>
            </w:r>
          </w:p>
          <w:p w:rsidR="00A0664C" w:rsidRDefault="00C2704A">
            <w:pPr>
              <w:pStyle w:val="text"/>
            </w:pPr>
            <w:r>
              <w:t>У зависности од облика/врсте и степена интензитета кризног догађаја школа процењује кога укључује од спољашње мреже заштите.</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t>Сарадња и заједничко деловање са мобилним тимом за кризне интервенције</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rsidR="00A0664C" w:rsidRDefault="00C2704A">
            <w:pPr>
              <w:pStyle w:val="text"/>
            </w:pPr>
            <w:r>
              <w:t> </w:t>
            </w:r>
          </w:p>
          <w:p w:rsidR="00A0664C" w:rsidRDefault="00C2704A">
            <w:pPr>
              <w:pStyle w:val="text"/>
            </w:pPr>
            <w:r>
              <w:t>У ситуацијама када поступа мобилни тим, тим за кризне догађаје школе постаје саставни део мобилног тима. Тим за кризне догађаје школе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школе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t>Благовремено информисање деце/ученика, родитеља, запослених и медија о догађају</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 xml:space="preserve">Директор школе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школа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w:t>
            </w:r>
            <w:r>
              <w:lastRenderedPageBreak/>
              <w:t>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lastRenderedPageBreak/>
              <w:t>Психосоцијална подршка деци, ученицима и запосленима</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A0664C" w:rsidRDefault="00C2704A">
            <w:pPr>
              <w:pStyle w:val="text"/>
            </w:pPr>
            <w:r>
              <w:t> </w:t>
            </w:r>
          </w:p>
          <w:p w:rsidR="00A0664C" w:rsidRDefault="00C2704A">
            <w:pPr>
              <w:pStyle w:val="text"/>
            </w:pPr>
            <w: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t>Израда и реализација плана рада школе у измењеним условима и стабилизација рада у школи</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Тим за кризне догађаје у сарадњи са релевантним тимовима школе израђује план рада по измењеном, прилагођеном плану.</w:t>
            </w:r>
          </w:p>
          <w:p w:rsidR="00A0664C" w:rsidRDefault="00C2704A">
            <w:pPr>
              <w:pStyle w:val="text"/>
            </w:pPr>
            <w:r>
              <w:t> </w:t>
            </w:r>
          </w:p>
          <w:p w:rsidR="00A0664C" w:rsidRDefault="00C2704A">
            <w:pPr>
              <w:pStyle w:val="text"/>
            </w:pPr>
            <w:r>
              <w:t>Неопходно је да начин рада школе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rsidR="00A0664C" w:rsidRDefault="00C2704A">
            <w:pPr>
              <w:pStyle w:val="text"/>
            </w:pPr>
            <w:r>
              <w:t>План рада треба да садржи конкретне активности/мере које школа планира да предузме, носиоце (извршиоце) планираних активности, временску динамику, начин извршења, начини праћења и извештавања.</w:t>
            </w:r>
          </w:p>
          <w:p w:rsidR="00A0664C" w:rsidRDefault="00C2704A">
            <w:pPr>
              <w:pStyle w:val="text"/>
            </w:pPr>
            <w:r>
              <w:t> </w:t>
            </w:r>
          </w:p>
          <w:p w:rsidR="00A0664C" w:rsidRDefault="00C2704A">
            <w:pPr>
              <w:pStyle w:val="text"/>
            </w:pPr>
            <w: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A0664C" w:rsidRDefault="00C2704A">
            <w:pPr>
              <w:pStyle w:val="text"/>
            </w:pPr>
            <w:r>
              <w:t> </w:t>
            </w:r>
          </w:p>
          <w:p w:rsidR="00A0664C" w:rsidRDefault="00C2704A">
            <w:pPr>
              <w:pStyle w:val="text"/>
            </w:pPr>
            <w:r>
              <w:t xml:space="preserve">Након кризног догађаја, неопходно је да школа предузима активности које ће водити стабилизацији стања у школи - </w:t>
            </w:r>
            <w:r>
              <w:lastRenderedPageBreak/>
              <w:t>постепени повратак школе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rsidR="00A0664C" w:rsidRDefault="00C2704A">
            <w:pPr>
              <w:pStyle w:val="text"/>
            </w:pPr>
            <w:r>
              <w:t> </w:t>
            </w:r>
          </w:p>
          <w:p w:rsidR="00A0664C" w:rsidRDefault="00C2704A">
            <w:pPr>
              <w:pStyle w:val="text"/>
            </w:pPr>
            <w:r>
              <w:t>школа прати реализацију плана и у зависности од тока смиривања кризног догађаја, ревидира план, надопуњује га и коригује.</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lastRenderedPageBreak/>
              <w:t>Организација евентуалних комеморативних активности</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У случају кризних догађаја са смртним исходом, тим учествује у организацији и планирању адекватних комеморативних активности.</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t>Праћење реализације плана и евалуација</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A0664C">
        <w:trPr>
          <w:jc w:val="center"/>
        </w:trPr>
        <w:tc>
          <w:tcPr>
            <w:tcW w:w="0" w:type="auto"/>
            <w:tcBorders>
              <w:top w:val="nil"/>
              <w:left w:val="outset" w:sz="8" w:space="0" w:color="000000"/>
              <w:bottom w:val="outset" w:sz="8" w:space="0" w:color="000000"/>
              <w:right w:val="outset" w:sz="8" w:space="0" w:color="000000"/>
            </w:tcBorders>
            <w:vAlign w:val="center"/>
            <w:hideMark/>
          </w:tcPr>
          <w:p w:rsidR="00A0664C" w:rsidRDefault="00C2704A">
            <w:pPr>
              <w:pStyle w:val="text"/>
            </w:pPr>
            <w:r>
              <w:t>Вођење документације и извештавање</w:t>
            </w:r>
          </w:p>
        </w:tc>
        <w:tc>
          <w:tcPr>
            <w:tcW w:w="0" w:type="auto"/>
            <w:tcBorders>
              <w:top w:val="nil"/>
              <w:left w:val="nil"/>
              <w:bottom w:val="outset" w:sz="8" w:space="0" w:color="000000"/>
              <w:right w:val="outset" w:sz="8" w:space="0" w:color="000000"/>
            </w:tcBorders>
            <w:vAlign w:val="center"/>
            <w:hideMark/>
          </w:tcPr>
          <w:p w:rsidR="00A0664C" w:rsidRDefault="00C2704A">
            <w:pPr>
              <w:pStyle w:val="text"/>
            </w:pPr>
            <w:r>
              <w:t>Тим је дужан и да води документацију о спроведеним активностима у вези поступањем у кризној ситуацијом.</w:t>
            </w:r>
          </w:p>
          <w:p w:rsidR="00A0664C" w:rsidRDefault="00C2704A">
            <w:pPr>
              <w:pStyle w:val="text"/>
            </w:pPr>
            <w:r>
              <w:t> </w:t>
            </w:r>
          </w:p>
          <w:p w:rsidR="00A0664C" w:rsidRDefault="00C2704A">
            <w:pPr>
              <w:pStyle w:val="text"/>
            </w:pPr>
            <w:r>
              <w:t>Извештај о поступању школе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A0664C" w:rsidRDefault="00C2704A">
      <w:pPr>
        <w:pStyle w:val="text"/>
      </w:pPr>
      <w:r>
        <w:t> </w:t>
      </w:r>
    </w:p>
    <w:p w:rsidR="00A0664C" w:rsidRDefault="00C2704A">
      <w:pPr>
        <w:pStyle w:val="text"/>
        <w:rPr>
          <w:lang w:val="sr-Cyrl-RS"/>
        </w:rPr>
      </w:pPr>
      <w: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rsidR="00674302" w:rsidRPr="00674302" w:rsidRDefault="00674302">
      <w:pPr>
        <w:pStyle w:val="text"/>
        <w:rPr>
          <w:lang w:val="sr-Cyrl-RS"/>
        </w:rPr>
      </w:pPr>
    </w:p>
    <w:p w:rsidR="00A0664C" w:rsidRDefault="00C2704A">
      <w:pPr>
        <w:pStyle w:val="podnaslov"/>
      </w:pPr>
      <w:r>
        <w:t>Поступање школе након кризног догађаја</w:t>
      </w:r>
    </w:p>
    <w:p w:rsidR="00A0664C" w:rsidRDefault="00C2704A">
      <w:pPr>
        <w:pStyle w:val="clan"/>
      </w:pPr>
      <w:r>
        <w:t>Члан 40.д) *</w:t>
      </w:r>
    </w:p>
    <w:p w:rsidR="00A0664C" w:rsidRDefault="00C2704A">
      <w:pPr>
        <w:pStyle w:val="text"/>
      </w:pPr>
      <w:r>
        <w:t xml:space="preserve">Након реализације плана поступања у кризним догађајима, и успостављања стабилног стања у школи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односно реализацију измењеног плана рада, као и </w:t>
      </w:r>
      <w:r>
        <w:lastRenderedPageBreak/>
        <w:t>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школа  даље унапређује план поступања школе у кризним ситуацијама.</w:t>
      </w:r>
    </w:p>
    <w:p w:rsidR="00A0664C" w:rsidRDefault="00C2704A">
      <w:pPr>
        <w:pStyle w:val="text"/>
      </w:pPr>
      <w: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rsidR="00A0664C" w:rsidRDefault="00C2704A">
      <w:pPr>
        <w:pStyle w:val="text"/>
      </w:pPr>
      <w:r>
        <w:t>Извештај о реализацији посебног плана део је годишњег извештаја о реализацији плана заштите од насиља, злостављања и занемаривања.</w:t>
      </w:r>
    </w:p>
    <w:p w:rsidR="00A0664C" w:rsidRDefault="00C2704A">
      <w:pPr>
        <w:pStyle w:val="text"/>
      </w:pPr>
      <w: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A0664C" w:rsidRDefault="00C2704A">
      <w:pPr>
        <w:pStyle w:val="text"/>
        <w:rPr>
          <w:lang w:val="sr-Cyrl-RS"/>
        </w:rPr>
      </w:pPr>
      <w: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rsidR="00674302" w:rsidRPr="00674302" w:rsidRDefault="00674302">
      <w:pPr>
        <w:pStyle w:val="text"/>
        <w:rPr>
          <w:lang w:val="sr-Cyrl-RS"/>
        </w:rPr>
      </w:pPr>
    </w:p>
    <w:p w:rsidR="00A0664C" w:rsidRDefault="00C2704A">
      <w:pPr>
        <w:pStyle w:val="podnaslov"/>
      </w:pPr>
      <w:r>
        <w:t>3. Обезбеђење средстава за заштиту и безбедност ученика</w:t>
      </w:r>
    </w:p>
    <w:p w:rsidR="00A0664C" w:rsidRDefault="00C2704A">
      <w:pPr>
        <w:pStyle w:val="clan"/>
      </w:pPr>
      <w:r>
        <w:t>Члан 41.</w:t>
      </w:r>
    </w:p>
    <w:p w:rsidR="00674302" w:rsidRDefault="00C2704A">
      <w:pPr>
        <w:pStyle w:val="text"/>
        <w:rPr>
          <w:lang w:val="sr-Cyrl-RS"/>
        </w:rPr>
      </w:pPr>
      <w:r>
        <w:t>Средства за заштиту и безбедност ученика, у складу са прописаним мерама из члана 108. Закона о основама система образовања и васпитања, обезбеђују се у буџету јединице локалне самоуправе.</w:t>
      </w:r>
    </w:p>
    <w:p w:rsidR="00674302" w:rsidRPr="00674302" w:rsidRDefault="00674302">
      <w:pPr>
        <w:pStyle w:val="text"/>
        <w:rPr>
          <w:lang w:val="sr-Cyrl-RS"/>
        </w:rPr>
      </w:pPr>
    </w:p>
    <w:p w:rsidR="00A0664C" w:rsidRDefault="00C2704A">
      <w:pPr>
        <w:pStyle w:val="podnaslov"/>
      </w:pPr>
      <w:r>
        <w:t>4. Упознавање са мерама заштите и безбедности</w:t>
      </w:r>
    </w:p>
    <w:p w:rsidR="00A0664C" w:rsidRDefault="00C2704A">
      <w:pPr>
        <w:pStyle w:val="clan"/>
      </w:pPr>
      <w:r>
        <w:t>Члан 42.</w:t>
      </w:r>
    </w:p>
    <w:p w:rsidR="00A0664C" w:rsidRDefault="00C2704A">
      <w:pPr>
        <w:pStyle w:val="text"/>
      </w:pPr>
      <w:r>
        <w:t>Школа о мерама безбедности упознаје најпре ученике, као и њихове родитеље, односно друге законске заступнике, а затим запослене и све друге непосредне и посредне учеснике у систему образовања и васпитања, као и друга заинтересована лица путем органа Школе, огласне  табле и интернет стране Школе.</w:t>
      </w:r>
    </w:p>
    <w:p w:rsidR="00A0664C" w:rsidRDefault="00C2704A">
      <w:pPr>
        <w:pStyle w:val="clan"/>
      </w:pPr>
      <w:r>
        <w:t>Члан 43.</w:t>
      </w:r>
    </w:p>
    <w:p w:rsidR="00A0664C" w:rsidRDefault="00C2704A">
      <w:pPr>
        <w:pStyle w:val="text"/>
        <w:rPr>
          <w:lang w:val="sr-Cyrl-RS"/>
        </w:rPr>
      </w:pPr>
      <w:r>
        <w:t>Одељенски старешина и предметни наставници у обавези су да у свакодневном контакту са ученицима, а нарочито на часовима одељенске заједнице и одељенског старешине, ученике упознају са опасностима са којима могу да се суоче за време боравка у Школи и извођења других активности које организује Школа, као и са начином понашања којим те опасности могу да се избегну или отклоне.</w:t>
      </w:r>
    </w:p>
    <w:p w:rsidR="00674302" w:rsidRPr="00674302" w:rsidRDefault="00674302">
      <w:pPr>
        <w:pStyle w:val="text"/>
        <w:rPr>
          <w:lang w:val="sr-Cyrl-RS"/>
        </w:rPr>
      </w:pPr>
    </w:p>
    <w:p w:rsidR="00A0664C" w:rsidRDefault="00C2704A">
      <w:pPr>
        <w:pStyle w:val="podnaslov"/>
      </w:pPr>
      <w:r>
        <w:t>5. Обавеза поштовања мера утврђених овим правилником</w:t>
      </w:r>
    </w:p>
    <w:p w:rsidR="00A0664C" w:rsidRDefault="00C2704A">
      <w:pPr>
        <w:pStyle w:val="clan"/>
      </w:pPr>
      <w:r>
        <w:t>Члан 44.</w:t>
      </w:r>
    </w:p>
    <w:p w:rsidR="00A0664C" w:rsidRDefault="00C2704A">
      <w:pPr>
        <w:pStyle w:val="text"/>
      </w:pPr>
      <w:r>
        <w:t>Одредбе овог правилника дужни су да поштују:</w:t>
      </w:r>
    </w:p>
    <w:p w:rsidR="00A0664C" w:rsidRDefault="00C2704A">
      <w:pPr>
        <w:pStyle w:val="text"/>
      </w:pPr>
      <w:r>
        <w:t> </w:t>
      </w:r>
    </w:p>
    <w:p w:rsidR="00A0664C" w:rsidRDefault="00C2704A">
      <w:pPr>
        <w:pStyle w:val="text"/>
      </w:pPr>
      <w:r>
        <w:lastRenderedPageBreak/>
        <w:t>1. сви запослени Школе;</w:t>
      </w:r>
    </w:p>
    <w:p w:rsidR="00A0664C" w:rsidRDefault="00C2704A">
      <w:pPr>
        <w:pStyle w:val="text"/>
      </w:pPr>
      <w:r>
        <w:t>2. ученици, родитељи, односно други законски заступници ученика Школе;</w:t>
      </w:r>
    </w:p>
    <w:p w:rsidR="00A0664C" w:rsidRDefault="00C2704A">
      <w:pPr>
        <w:pStyle w:val="text"/>
      </w:pPr>
      <w:r>
        <w:t>3. трећа лица када се налазе у школској згради, школском дворишту или на другом месту на ком се остварује образовно-васпитни рад или друга активност у организацији Школе.</w:t>
      </w:r>
    </w:p>
    <w:p w:rsidR="00A0664C" w:rsidRDefault="00C2704A">
      <w:pPr>
        <w:pStyle w:val="clan"/>
      </w:pPr>
      <w:r>
        <w:t>Члан 45.*</w:t>
      </w:r>
    </w:p>
    <w:p w:rsidR="00A0664C" w:rsidRDefault="00C2704A">
      <w:pPr>
        <w:pStyle w:val="text"/>
      </w:pPr>
      <w:r>
        <w:t>Неспровођење мера безбедности ученика и запослених, представља тежу повреду радне обавезе запосленог у школи, за коју се сходно члану 164. став 1. тач.9) Закона о основама система образовања и васпитања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p>
    <w:p w:rsidR="00A0664C" w:rsidRDefault="00C2704A">
      <w:pPr>
        <w:pStyle w:val="clan"/>
      </w:pPr>
      <w:r>
        <w:t>Члан 46.</w:t>
      </w:r>
    </w:p>
    <w:p w:rsidR="00A0664C" w:rsidRDefault="00C2704A">
      <w:pPr>
        <w:pStyle w:val="text"/>
      </w:pPr>
      <w:r>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rsidR="00A0664C" w:rsidRDefault="00C2704A">
      <w:pPr>
        <w:pStyle w:val="clan"/>
      </w:pPr>
      <w:r>
        <w:t>Члан 47.</w:t>
      </w:r>
    </w:p>
    <w:p w:rsidR="00346A61" w:rsidRPr="00346A61" w:rsidRDefault="00C2704A">
      <w:pPr>
        <w:pStyle w:val="text"/>
        <w:rPr>
          <w:lang w:val="sr-Cyrl-RS"/>
        </w:rPr>
      </w:pPr>
      <w:r>
        <w:t>Запослени, ученици, родитељи, односно други законски заступници ученика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безбедност ученика.</w:t>
      </w:r>
    </w:p>
    <w:p w:rsidR="00A0664C" w:rsidRDefault="00C2704A">
      <w:pPr>
        <w:pStyle w:val="clan"/>
      </w:pPr>
      <w:r>
        <w:t>Члан 48.</w:t>
      </w:r>
    </w:p>
    <w:p w:rsidR="00A0664C" w:rsidRDefault="00C2704A">
      <w:pPr>
        <w:pStyle w:val="text"/>
      </w:pPr>
      <w:r>
        <w:t>Посебна обавеза директора и помоћника директора је да повремено, без претходне најаве, а најмање једном месечно провере да ли се спроводе мере за остваривање заштите и безбедности ученика.</w:t>
      </w:r>
    </w:p>
    <w:p w:rsidR="00A0664C" w:rsidRDefault="00C2704A">
      <w:pPr>
        <w:pStyle w:val="text"/>
      </w:pPr>
      <w:r>
        <w:t>Неспровођење мера за безбедност и заштиту ученика, прописаних овим правилником, представља разлог за разрешење  директора у складу са чланом 128. ст. 7. т. 4) Закона.</w:t>
      </w:r>
    </w:p>
    <w:p w:rsidR="00A0664C" w:rsidRDefault="00C2704A">
      <w:pPr>
        <w:pStyle w:val="clan"/>
      </w:pPr>
      <w:r>
        <w:t>Члан 49.</w:t>
      </w:r>
    </w:p>
    <w:p w:rsidR="00674302" w:rsidRPr="00674302" w:rsidRDefault="00C2704A">
      <w:pPr>
        <w:pStyle w:val="text"/>
        <w:rPr>
          <w:lang w:val="sr-Cyrl-RS"/>
        </w:rPr>
      </w:pPr>
      <w:r>
        <w:t>Школа је обавезна да сарађује са државним органима, органима града</w:t>
      </w:r>
      <w:r w:rsidR="00346A61">
        <w:rPr>
          <w:lang w:val="sr-Cyrl-RS"/>
        </w:rPr>
        <w:t xml:space="preserve"> Пожаревца</w:t>
      </w:r>
      <w:r>
        <w:t xml:space="preserve">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A0664C" w:rsidRDefault="00C2704A">
      <w:pPr>
        <w:pStyle w:val="podnaslov"/>
      </w:pPr>
      <w:r>
        <w:t>6. Осигурање ученика од последица несрећног случаја или незгоде</w:t>
      </w:r>
    </w:p>
    <w:p w:rsidR="00A0664C" w:rsidRDefault="00C2704A">
      <w:pPr>
        <w:pStyle w:val="clan"/>
      </w:pPr>
      <w:r>
        <w:t>Члан 50.</w:t>
      </w:r>
    </w:p>
    <w:p w:rsidR="00A0664C" w:rsidRDefault="00C2704A">
      <w:pPr>
        <w:pStyle w:val="text"/>
      </w:pPr>
      <w:r>
        <w:t>Школа је у обавези да на почетку школске године упозна родитеље са могућношћу осигурања ученика од последица несрећног случаја или незгода које евентуално могу да се догоде, али и са условима под којима се спроводи осигурање.</w:t>
      </w:r>
    </w:p>
    <w:p w:rsidR="00A0664C" w:rsidRDefault="00C2704A">
      <w:pPr>
        <w:pStyle w:val="text"/>
      </w:pPr>
      <w:r>
        <w:t>Школа је у обавези да, уколико постоји заинтересованост родитеља, буде посредник између њих и осигуравајућег друштва, како би родитељ уплатом премије омогућио свом детету заштиту од свих ризика у свакодневном животу (у школи, код куће, на путу).</w:t>
      </w:r>
    </w:p>
    <w:p w:rsidR="00A0664C" w:rsidRDefault="00C2704A">
      <w:pPr>
        <w:pStyle w:val="text"/>
      </w:pPr>
      <w:r>
        <w:lastRenderedPageBreak/>
        <w:t>Школа је у обавези да за ученике који иду на рекреативну наставу или екскурзију обезбеди додатно осигурање. Осигурање ученика улази у цену екскурзије.</w:t>
      </w:r>
    </w:p>
    <w:p w:rsidR="00A0664C" w:rsidRDefault="00C2704A">
      <w:pPr>
        <w:pStyle w:val="text"/>
      </w:pPr>
      <w:r>
        <w:t>Школа преко Савета родитеља упознаје родитеље са приспелим понудама за осигурање.</w:t>
      </w:r>
    </w:p>
    <w:p w:rsidR="00A0664C" w:rsidRDefault="00C2704A">
      <w:pPr>
        <w:pStyle w:val="text"/>
      </w:pPr>
      <w:r>
        <w:t>Избор осигуравајућег друштва и висину премије обавља Савет родитеља.</w:t>
      </w:r>
    </w:p>
    <w:p w:rsidR="00A0664C" w:rsidRDefault="00C2704A">
      <w:pPr>
        <w:pStyle w:val="naslov"/>
      </w:pPr>
      <w:r>
        <w:t>III ЗАВРШНЕ ОДРЕДБЕ</w:t>
      </w:r>
    </w:p>
    <w:p w:rsidR="00A0664C" w:rsidRDefault="00C2704A">
      <w:pPr>
        <w:pStyle w:val="clan"/>
      </w:pPr>
      <w:r>
        <w:t>Члан 51.</w:t>
      </w:r>
    </w:p>
    <w:p w:rsidR="00A0664C" w:rsidRDefault="00C2704A">
      <w:pPr>
        <w:pStyle w:val="text"/>
      </w:pPr>
      <w:r>
        <w:t>Измене и допуне овог правилника врше се на исти начин и по поступку прописаном за његово доношење.</w:t>
      </w:r>
    </w:p>
    <w:p w:rsidR="00A0664C" w:rsidRDefault="00C2704A">
      <w:pPr>
        <w:pStyle w:val="clan"/>
      </w:pPr>
      <w:r>
        <w:t>Члан 52.</w:t>
      </w:r>
    </w:p>
    <w:p w:rsidR="00A0664C" w:rsidRDefault="00C2704A">
      <w:pPr>
        <w:pStyle w:val="text"/>
      </w:pPr>
      <w:r>
        <w:t>Овај правилник ступа на снагу осмог дана од дана објављивања на огласној табли Школе.</w:t>
      </w:r>
    </w:p>
    <w:p w:rsidR="00A0664C" w:rsidRDefault="00C2704A">
      <w:pPr>
        <w:pStyle w:val="clan"/>
      </w:pPr>
      <w:r>
        <w:t>Члан 53.</w:t>
      </w:r>
    </w:p>
    <w:p w:rsidR="00A0664C" w:rsidRDefault="00C2704A">
      <w:pPr>
        <w:pStyle w:val="text"/>
      </w:pPr>
      <w:r>
        <w:t xml:space="preserve">Даном ступања на снагу овог правилника престаје да важи Правилник о мерама, начину и поступку заштите и безбедности ученика за време боравка у школи и свих активности које организује </w:t>
      </w:r>
      <w:r w:rsidR="00AE38C6">
        <w:rPr>
          <w:lang w:val="sr-Cyrl-RS"/>
        </w:rPr>
        <w:t xml:space="preserve">Основна школа ''Вук Караџић'' у Пожаревцу заведен под деловодним бројем 629-1/22 од 05. 07. 2022 године. </w:t>
      </w:r>
    </w:p>
    <w:p w:rsidR="00A0664C" w:rsidRDefault="00C2704A">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228"/>
        <w:gridCol w:w="228"/>
        <w:gridCol w:w="7844"/>
      </w:tblGrid>
      <w:tr w:rsidR="00AE38C6">
        <w:trPr>
          <w:jc w:val="center"/>
        </w:trPr>
        <w:tc>
          <w:tcPr>
            <w:tcW w:w="0" w:type="auto"/>
            <w:tcBorders>
              <w:top w:val="nil"/>
              <w:left w:val="nil"/>
              <w:bottom w:val="nil"/>
              <w:right w:val="nil"/>
            </w:tcBorders>
            <w:vAlign w:val="center"/>
            <w:hideMark/>
          </w:tcPr>
          <w:p w:rsidR="00A0664C" w:rsidRDefault="00C2704A">
            <w:pPr>
              <w:pStyle w:val="text"/>
            </w:pPr>
            <w:r>
              <w:t> </w:t>
            </w:r>
          </w:p>
          <w:p w:rsidR="00A0664C" w:rsidRDefault="00A0664C">
            <w:pPr>
              <w:pStyle w:val="text"/>
            </w:pPr>
          </w:p>
        </w:tc>
        <w:tc>
          <w:tcPr>
            <w:tcW w:w="0" w:type="auto"/>
            <w:tcBorders>
              <w:top w:val="nil"/>
              <w:left w:val="nil"/>
              <w:bottom w:val="nil"/>
              <w:right w:val="nil"/>
            </w:tcBorders>
            <w:vAlign w:val="center"/>
            <w:hideMark/>
          </w:tcPr>
          <w:p w:rsidR="00A0664C" w:rsidRDefault="00C2704A">
            <w:pPr>
              <w:pStyle w:val="text"/>
            </w:pPr>
            <w:r>
              <w:t> </w:t>
            </w:r>
          </w:p>
        </w:tc>
        <w:tc>
          <w:tcPr>
            <w:tcW w:w="0" w:type="auto"/>
            <w:tcBorders>
              <w:top w:val="nil"/>
              <w:left w:val="nil"/>
              <w:bottom w:val="nil"/>
              <w:right w:val="nil"/>
            </w:tcBorders>
            <w:vAlign w:val="center"/>
            <w:hideMark/>
          </w:tcPr>
          <w:p w:rsidR="00A0664C" w:rsidRDefault="00AE38C6" w:rsidP="00AE38C6">
            <w:pPr>
              <w:pStyle w:val="text"/>
              <w:jc w:val="center"/>
            </w:pPr>
            <w:r>
              <w:rPr>
                <w:lang w:val="sr-Cyrl-RS"/>
              </w:rPr>
              <w:t xml:space="preserve">                                                           </w:t>
            </w:r>
            <w:r w:rsidR="00C2704A">
              <w:t>Председник Школског одбора </w:t>
            </w:r>
          </w:p>
          <w:p w:rsidR="00AE38C6" w:rsidRPr="00AE38C6" w:rsidRDefault="00AE38C6" w:rsidP="00A56AE3">
            <w:pPr>
              <w:pStyle w:val="text"/>
              <w:jc w:val="center"/>
              <w:rPr>
                <w:lang w:val="sr-Cyrl-RS"/>
              </w:rPr>
            </w:pPr>
            <w:r>
              <w:rPr>
                <w:lang w:val="sr-Cyrl-RS"/>
              </w:rPr>
              <w:t xml:space="preserve">   </w:t>
            </w:r>
            <w:r w:rsidR="00A56AE3">
              <w:rPr>
                <w:lang w:val="sr-Cyrl-RS"/>
              </w:rPr>
              <w:t xml:space="preserve">                                                      </w:t>
            </w:r>
            <w:r>
              <w:rPr>
                <w:lang w:val="sr-Cyrl-RS"/>
              </w:rPr>
              <w:t xml:space="preserve">     </w:t>
            </w:r>
            <w:r w:rsidR="00A56AE3">
              <w:rPr>
                <w:lang w:val="sr-Cyrl-RS"/>
              </w:rPr>
              <w:t xml:space="preserve"> Весна Рајчић, с.р.</w:t>
            </w:r>
            <w:r>
              <w:rPr>
                <w:lang w:val="sr-Cyrl-RS"/>
              </w:rPr>
              <w:t xml:space="preserve">                                                  </w:t>
            </w:r>
          </w:p>
        </w:tc>
      </w:tr>
      <w:tr w:rsidR="00A56AE3">
        <w:trPr>
          <w:jc w:val="center"/>
        </w:trPr>
        <w:tc>
          <w:tcPr>
            <w:tcW w:w="0" w:type="auto"/>
            <w:tcBorders>
              <w:top w:val="nil"/>
              <w:left w:val="nil"/>
              <w:bottom w:val="nil"/>
              <w:right w:val="nil"/>
            </w:tcBorders>
            <w:vAlign w:val="center"/>
          </w:tcPr>
          <w:p w:rsidR="00A56AE3" w:rsidRDefault="00A56AE3">
            <w:pPr>
              <w:pStyle w:val="text"/>
            </w:pPr>
          </w:p>
        </w:tc>
        <w:tc>
          <w:tcPr>
            <w:tcW w:w="0" w:type="auto"/>
            <w:tcBorders>
              <w:top w:val="nil"/>
              <w:left w:val="nil"/>
              <w:bottom w:val="nil"/>
              <w:right w:val="nil"/>
            </w:tcBorders>
            <w:vAlign w:val="center"/>
          </w:tcPr>
          <w:p w:rsidR="00A56AE3" w:rsidRDefault="00A56AE3">
            <w:pPr>
              <w:pStyle w:val="text"/>
            </w:pPr>
          </w:p>
        </w:tc>
        <w:tc>
          <w:tcPr>
            <w:tcW w:w="0" w:type="auto"/>
            <w:tcBorders>
              <w:top w:val="nil"/>
              <w:left w:val="nil"/>
              <w:bottom w:val="nil"/>
              <w:right w:val="nil"/>
            </w:tcBorders>
            <w:vAlign w:val="center"/>
          </w:tcPr>
          <w:p w:rsidR="00A56AE3" w:rsidRDefault="00A56AE3" w:rsidP="00AE38C6">
            <w:pPr>
              <w:pStyle w:val="text"/>
              <w:jc w:val="center"/>
              <w:rPr>
                <w:lang w:val="sr-Cyrl-RS"/>
              </w:rPr>
            </w:pPr>
          </w:p>
        </w:tc>
      </w:tr>
    </w:tbl>
    <w:p w:rsidR="00A0664C" w:rsidRDefault="00C2704A">
      <w:pPr>
        <w:pStyle w:val="text"/>
        <w:rPr>
          <w:lang w:val="sr-Cyrl-RS"/>
        </w:rPr>
      </w:pPr>
      <w:r>
        <w:t xml:space="preserve">Правилник је </w:t>
      </w:r>
      <w:r w:rsidR="00AE38C6">
        <w:rPr>
          <w:lang w:val="sr-Cyrl-RS"/>
        </w:rPr>
        <w:t xml:space="preserve">заведен под деловодним бројем 368-1/24 од 29. 04. 2024. године, </w:t>
      </w:r>
      <w:r>
        <w:t xml:space="preserve">објављен </w:t>
      </w:r>
      <w:r w:rsidR="00AE38C6">
        <w:rPr>
          <w:lang w:val="sr-Cyrl-RS"/>
        </w:rPr>
        <w:t xml:space="preserve">је </w:t>
      </w:r>
      <w:r>
        <w:t>на огласној табли Школе</w:t>
      </w:r>
      <w:r w:rsidR="00AE38C6">
        <w:rPr>
          <w:lang w:val="sr-Cyrl-RS"/>
        </w:rPr>
        <w:t xml:space="preserve"> дана 29. 04. 2024. године, а ступио на снагу дана 07. 05. 2024. год</w:t>
      </w:r>
      <w:r>
        <w:t>ине.</w:t>
      </w:r>
    </w:p>
    <w:p w:rsidR="00AE38C6" w:rsidRDefault="00AE38C6">
      <w:pPr>
        <w:pStyle w:val="text"/>
        <w:rPr>
          <w:lang w:val="sr-Cyrl-RS"/>
        </w:rPr>
      </w:pPr>
    </w:p>
    <w:p w:rsidR="00AE38C6" w:rsidRDefault="00AE38C6">
      <w:pPr>
        <w:pStyle w:val="text"/>
        <w:rPr>
          <w:lang w:val="sr-Cyrl-RS"/>
        </w:rPr>
      </w:pPr>
      <w:r>
        <w:rPr>
          <w:lang w:val="sr-Cyrl-RS"/>
        </w:rPr>
        <w:t xml:space="preserve">                                                                                       Секретар школе</w:t>
      </w:r>
    </w:p>
    <w:p w:rsidR="00A56AE3" w:rsidRDefault="00A56AE3">
      <w:pPr>
        <w:pStyle w:val="text"/>
        <w:rPr>
          <w:lang w:val="sr-Cyrl-RS"/>
        </w:rPr>
      </w:pPr>
      <w:r>
        <w:rPr>
          <w:lang w:val="sr-Cyrl-RS"/>
        </w:rPr>
        <w:t xml:space="preserve">                                                                   </w:t>
      </w:r>
      <w:bookmarkStart w:id="0" w:name="_GoBack"/>
      <w:bookmarkEnd w:id="0"/>
      <w:r>
        <w:rPr>
          <w:lang w:val="sr-Cyrl-RS"/>
        </w:rPr>
        <w:t xml:space="preserve">                Златко Петровић, с.р.</w:t>
      </w:r>
    </w:p>
    <w:sectPr w:rsidR="00A56AE3" w:rsidSect="0067430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A4CFE"/>
    <w:rsid w:val="000141D8"/>
    <w:rsid w:val="00164779"/>
    <w:rsid w:val="001A4CFE"/>
    <w:rsid w:val="00346A61"/>
    <w:rsid w:val="00674302"/>
    <w:rsid w:val="006F3413"/>
    <w:rsid w:val="0084723B"/>
    <w:rsid w:val="008F6E5B"/>
    <w:rsid w:val="00A0664C"/>
    <w:rsid w:val="00A56AE3"/>
    <w:rsid w:val="00AE38C6"/>
    <w:rsid w:val="00C2704A"/>
    <w:rsid w:val="00CF795C"/>
    <w:rsid w:val="00E25DA5"/>
    <w:rsid w:val="00F86EE0"/>
    <w:rsid w:val="00FC4B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BalloonText">
    <w:name w:val="Balloon Text"/>
    <w:basedOn w:val="Normal"/>
    <w:link w:val="BalloonTextChar"/>
    <w:uiPriority w:val="99"/>
    <w:semiHidden/>
    <w:unhideWhenUsed/>
    <w:rsid w:val="00E25DA5"/>
    <w:rPr>
      <w:rFonts w:ascii="Tahoma" w:hAnsi="Tahoma" w:cs="Tahoma"/>
      <w:sz w:val="16"/>
      <w:szCs w:val="16"/>
    </w:rPr>
  </w:style>
  <w:style w:type="character" w:customStyle="1" w:styleId="BalloonTextChar">
    <w:name w:val="Balloon Text Char"/>
    <w:basedOn w:val="DefaultParagraphFont"/>
    <w:link w:val="BalloonText"/>
    <w:uiPriority w:val="99"/>
    <w:semiHidden/>
    <w:rsid w:val="00E25DA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BalloonText">
    <w:name w:val="Balloon Text"/>
    <w:basedOn w:val="Normal"/>
    <w:link w:val="BalloonTextChar"/>
    <w:uiPriority w:val="99"/>
    <w:semiHidden/>
    <w:unhideWhenUsed/>
    <w:rsid w:val="00E25DA5"/>
    <w:rPr>
      <w:rFonts w:ascii="Tahoma" w:hAnsi="Tahoma" w:cs="Tahoma"/>
      <w:sz w:val="16"/>
      <w:szCs w:val="16"/>
    </w:rPr>
  </w:style>
  <w:style w:type="character" w:customStyle="1" w:styleId="BalloonTextChar">
    <w:name w:val="Balloon Text Char"/>
    <w:basedOn w:val="DefaultParagraphFont"/>
    <w:link w:val="BalloonText"/>
    <w:uiPriority w:val="99"/>
    <w:semiHidden/>
    <w:rsid w:val="00E25DA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77B3-FD75-4674-B2D6-AA429F9D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8127</Words>
  <Characters>46327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Правилник о мерама, начину и поступку заштите и безбедности ученика за време боравка у школи и свих активности које организује школа</vt:lpstr>
    </vt:vector>
  </TitlesOfParts>
  <Company/>
  <LinksUpToDate>false</LinksUpToDate>
  <CharactersWithSpaces>54346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мерама, начину и поступку заштите и безбедности ученика за време боравка у школи и свих активности које организује школа</dc:title>
  <dc:creator>VukKaradzic</dc:creator>
  <cp:lastModifiedBy>VukKaradzic</cp:lastModifiedBy>
  <cp:revision>2</cp:revision>
  <cp:lastPrinted>2025-02-06T12:15:00Z</cp:lastPrinted>
  <dcterms:created xsi:type="dcterms:W3CDTF">2025-02-10T13:52:00Z</dcterms:created>
  <dcterms:modified xsi:type="dcterms:W3CDTF">2025-02-10T13:52:00Z</dcterms:modified>
</cp:coreProperties>
</file>